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e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7"/>
        <w:spacing w:after="72" w:afterLines="30"/>
        <w:jc w:val="right"/>
      </w:pPr>
      <w:r>
        <w:rPr>
          <w:rFonts w:hint="eastAsia" w:ascii="Arial" w:hAnsi="Arial"/>
        </w:rPr>
        <w:t>上海交通大学</w:t>
      </w:r>
      <w:r>
        <w:rPr>
          <w:rFonts w:hint="default" w:ascii="Arial" w:hAnsi="Arial"/>
        </w:rPr>
        <w:t>中文主页门户</w:t>
      </w:r>
      <w:r>
        <w:rPr>
          <w:rFonts w:hint="eastAsia" w:ascii="Arial" w:hAnsi="Arial"/>
        </w:rPr>
        <w:t>站</w:t>
      </w:r>
    </w:p>
    <w:p>
      <w:pPr>
        <w:pStyle w:val="27"/>
        <w:spacing w:after="72" w:afterLines="30"/>
        <w:jc w:val="right"/>
      </w:pPr>
      <w:r>
        <w:rPr>
          <w:rFonts w:ascii="Arial" w:hAnsi="Arial"/>
        </w:rPr>
        <w:fldChar w:fldCharType="begin"/>
      </w:r>
      <w:r>
        <w:rPr>
          <w:rFonts w:ascii="Arial" w:hAnsi="Arial"/>
        </w:rPr>
        <w:instrText xml:space="preserve"> TITLE  \* MERGEFORMAT </w:instrText>
      </w:r>
      <w:r>
        <w:rPr>
          <w:rFonts w:ascii="Arial" w:hAnsi="Arial"/>
        </w:rPr>
        <w:fldChar w:fldCharType="separate"/>
      </w:r>
      <w:r>
        <w:rPr>
          <w:rFonts w:hint="eastAsia" w:ascii="Arial" w:hAnsi="Arial"/>
        </w:rPr>
        <w:t>测试结果报告</w:t>
      </w:r>
      <w:r>
        <w:rPr>
          <w:rFonts w:ascii="Arial" w:hAnsi="Arial"/>
        </w:rPr>
        <w:fldChar w:fldCharType="end"/>
      </w:r>
    </w:p>
    <w:p>
      <w:pPr>
        <w:pStyle w:val="27"/>
        <w:spacing w:after="72" w:afterLines="30"/>
        <w:jc w:val="right"/>
      </w:pPr>
    </w:p>
    <w:p>
      <w:pPr>
        <w:pStyle w:val="27"/>
        <w:spacing w:after="72" w:afterLines="30"/>
        <w:jc w:val="right"/>
        <w:rPr>
          <w:sz w:val="28"/>
        </w:rPr>
      </w:pPr>
      <w:r>
        <w:rPr>
          <w:rFonts w:hint="eastAsia"/>
          <w:sz w:val="28"/>
        </w:rPr>
        <w:t>版本</w:t>
      </w:r>
      <w:r>
        <w:rPr>
          <w:rFonts w:ascii="Arial" w:hAnsi="Arial"/>
          <w:sz w:val="28"/>
        </w:rPr>
        <w:t xml:space="preserve"> 1.0</w:t>
      </w:r>
    </w:p>
    <w:p>
      <w:pPr>
        <w:pStyle w:val="27"/>
        <w:spacing w:after="72" w:afterLines="30"/>
        <w:rPr>
          <w:sz w:val="28"/>
        </w:rPr>
      </w:pPr>
    </w:p>
    <w:p>
      <w:pPr>
        <w:spacing w:after="72" w:afterLines="30"/>
        <w:sectPr>
          <w:headerReference r:id="rId5" w:type="default"/>
          <w:footerReference r:id="rId6" w:type="default"/>
          <w:pgSz w:w="12240" w:h="15840"/>
          <w:pgMar w:top="1440" w:right="1440" w:bottom="1440" w:left="1440" w:header="720" w:footer="720" w:gutter="0"/>
          <w:cols w:space="720" w:num="1"/>
          <w:vAlign w:val="center"/>
        </w:sectPr>
      </w:pPr>
    </w:p>
    <w:p>
      <w:pPr>
        <w:pStyle w:val="27"/>
        <w:spacing w:after="72" w:afterLines="30"/>
      </w:pPr>
      <w:r>
        <w:rPr>
          <w:rFonts w:hint="eastAsia"/>
        </w:rPr>
        <w:t>修订历史记录</w:t>
      </w:r>
    </w:p>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2304"/>
        <w:gridCol w:w="1152"/>
        <w:gridCol w:w="3744"/>
        <w:gridCol w:w="230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2304" w:type="dxa"/>
          </w:tcPr>
          <w:p>
            <w:pPr>
              <w:pStyle w:val="37"/>
              <w:spacing w:after="72" w:afterLines="30"/>
              <w:jc w:val="center"/>
              <w:rPr>
                <w:b/>
              </w:rPr>
            </w:pPr>
            <w:r>
              <w:rPr>
                <w:rFonts w:hint="eastAsia"/>
                <w:b/>
              </w:rPr>
              <w:t>日期</w:t>
            </w:r>
          </w:p>
        </w:tc>
        <w:tc>
          <w:tcPr>
            <w:tcW w:w="1152" w:type="dxa"/>
          </w:tcPr>
          <w:p>
            <w:pPr>
              <w:pStyle w:val="37"/>
              <w:spacing w:after="72" w:afterLines="30"/>
              <w:jc w:val="center"/>
              <w:rPr>
                <w:b/>
              </w:rPr>
            </w:pPr>
            <w:r>
              <w:rPr>
                <w:rFonts w:hint="eastAsia"/>
                <w:b/>
              </w:rPr>
              <w:t>版本</w:t>
            </w:r>
          </w:p>
        </w:tc>
        <w:tc>
          <w:tcPr>
            <w:tcW w:w="3744" w:type="dxa"/>
          </w:tcPr>
          <w:p>
            <w:pPr>
              <w:pStyle w:val="37"/>
              <w:spacing w:after="72" w:afterLines="30"/>
              <w:jc w:val="center"/>
              <w:rPr>
                <w:b/>
              </w:rPr>
            </w:pPr>
            <w:r>
              <w:rPr>
                <w:rFonts w:hint="eastAsia"/>
                <w:b/>
              </w:rPr>
              <w:t>说明</w:t>
            </w:r>
          </w:p>
        </w:tc>
        <w:tc>
          <w:tcPr>
            <w:tcW w:w="2304" w:type="dxa"/>
          </w:tcPr>
          <w:p>
            <w:pPr>
              <w:pStyle w:val="37"/>
              <w:spacing w:after="72" w:afterLines="30"/>
              <w:jc w:val="center"/>
              <w:rPr>
                <w:b/>
              </w:rPr>
            </w:pPr>
            <w:r>
              <w:rPr>
                <w:rFonts w:hint="eastAsia"/>
                <w:b/>
              </w:rPr>
              <w:t>作者</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2304" w:type="dxa"/>
          </w:tcPr>
          <w:p>
            <w:pPr>
              <w:pStyle w:val="37"/>
              <w:spacing w:after="72" w:afterLines="30"/>
              <w:rPr>
                <w:rFonts w:hint="default"/>
              </w:rPr>
            </w:pPr>
            <w:r>
              <w:rPr>
                <w:rFonts w:ascii="Times New Roman"/>
              </w:rPr>
              <w:t>0</w:t>
            </w:r>
            <w:r>
              <w:rPr>
                <w:rFonts w:hint="default" w:ascii="Times New Roman"/>
              </w:rPr>
              <w:t>8</w:t>
            </w:r>
            <w:r>
              <w:rPr>
                <w:rFonts w:hint="eastAsia" w:ascii="Times New Roman"/>
              </w:rPr>
              <w:t>/</w:t>
            </w:r>
            <w:r>
              <w:rPr>
                <w:rFonts w:ascii="Times New Roman"/>
              </w:rPr>
              <w:t>0</w:t>
            </w:r>
            <w:r>
              <w:rPr>
                <w:rFonts w:hint="default" w:ascii="Times New Roman"/>
              </w:rPr>
              <w:t>5</w:t>
            </w:r>
            <w:r>
              <w:rPr>
                <w:rFonts w:hint="eastAsia" w:ascii="Times New Roman"/>
              </w:rPr>
              <w:t>/</w:t>
            </w:r>
            <w:r>
              <w:rPr>
                <w:rFonts w:ascii="Times New Roman"/>
              </w:rPr>
              <w:t>202</w:t>
            </w:r>
            <w:r>
              <w:rPr>
                <w:rFonts w:hint="default" w:ascii="Times New Roman"/>
              </w:rPr>
              <w:t>2</w:t>
            </w:r>
          </w:p>
        </w:tc>
        <w:tc>
          <w:tcPr>
            <w:tcW w:w="1152" w:type="dxa"/>
          </w:tcPr>
          <w:p>
            <w:pPr>
              <w:pStyle w:val="37"/>
              <w:spacing w:after="72" w:afterLines="30"/>
            </w:pPr>
            <w:r>
              <w:rPr>
                <w:rFonts w:ascii="Times New Roman"/>
              </w:rPr>
              <w:t>1.0</w:t>
            </w:r>
          </w:p>
        </w:tc>
        <w:tc>
          <w:tcPr>
            <w:tcW w:w="3744" w:type="dxa"/>
          </w:tcPr>
          <w:p>
            <w:pPr>
              <w:pStyle w:val="37"/>
              <w:spacing w:after="72" w:afterLines="30"/>
            </w:pPr>
            <w:r>
              <w:rPr>
                <w:rFonts w:ascii="Times New Roman"/>
              </w:rPr>
              <w:t>W</w:t>
            </w:r>
            <w:r>
              <w:rPr>
                <w:rFonts w:hint="eastAsia" w:ascii="Times New Roman"/>
              </w:rPr>
              <w:t>eb</w:t>
            </w:r>
            <w:r>
              <w:rPr>
                <w:rFonts w:ascii="Times New Roman"/>
              </w:rPr>
              <w:t xml:space="preserve"> </w:t>
            </w:r>
            <w:r>
              <w:rPr>
                <w:rFonts w:hint="eastAsia" w:ascii="Times New Roman"/>
              </w:rPr>
              <w:t>G</w:t>
            </w:r>
            <w:r>
              <w:rPr>
                <w:rFonts w:ascii="Times New Roman"/>
              </w:rPr>
              <w:t>UI</w:t>
            </w:r>
            <w:r>
              <w:rPr>
                <w:rFonts w:hint="eastAsia" w:ascii="Times New Roman"/>
              </w:rPr>
              <w:t>测试报告</w:t>
            </w:r>
          </w:p>
        </w:tc>
        <w:tc>
          <w:tcPr>
            <w:tcW w:w="2304" w:type="dxa"/>
          </w:tcPr>
          <w:p>
            <w:pPr>
              <w:pStyle w:val="37"/>
              <w:spacing w:after="72" w:afterLines="30"/>
              <w:rPr>
                <w:rFonts w:hint="default"/>
              </w:rPr>
            </w:pPr>
            <w:r>
              <w:rPr>
                <w:rFonts w:hint="default"/>
              </w:rPr>
              <w:t>康艺潇，林舒怀，林祺龙，徐惠东</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2304" w:type="dxa"/>
          </w:tcPr>
          <w:p>
            <w:pPr>
              <w:pStyle w:val="37"/>
              <w:spacing w:after="72" w:afterLines="30"/>
            </w:pPr>
          </w:p>
        </w:tc>
        <w:tc>
          <w:tcPr>
            <w:tcW w:w="1152" w:type="dxa"/>
          </w:tcPr>
          <w:p>
            <w:pPr>
              <w:pStyle w:val="37"/>
              <w:spacing w:after="72" w:afterLines="30"/>
            </w:pPr>
          </w:p>
        </w:tc>
        <w:tc>
          <w:tcPr>
            <w:tcW w:w="3744" w:type="dxa"/>
          </w:tcPr>
          <w:p>
            <w:pPr>
              <w:pStyle w:val="37"/>
              <w:spacing w:after="72" w:afterLines="30"/>
            </w:pPr>
          </w:p>
        </w:tc>
        <w:tc>
          <w:tcPr>
            <w:tcW w:w="2304" w:type="dxa"/>
          </w:tcPr>
          <w:p>
            <w:pPr>
              <w:pStyle w:val="37"/>
              <w:spacing w:after="72" w:afterLines="30"/>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2304" w:type="dxa"/>
          </w:tcPr>
          <w:p>
            <w:pPr>
              <w:pStyle w:val="37"/>
              <w:spacing w:after="72" w:afterLines="30"/>
            </w:pPr>
          </w:p>
        </w:tc>
        <w:tc>
          <w:tcPr>
            <w:tcW w:w="1152" w:type="dxa"/>
          </w:tcPr>
          <w:p>
            <w:pPr>
              <w:pStyle w:val="37"/>
              <w:spacing w:after="72" w:afterLines="30"/>
            </w:pPr>
          </w:p>
        </w:tc>
        <w:tc>
          <w:tcPr>
            <w:tcW w:w="3744" w:type="dxa"/>
          </w:tcPr>
          <w:p>
            <w:pPr>
              <w:pStyle w:val="37"/>
              <w:spacing w:after="72" w:afterLines="30"/>
            </w:pPr>
          </w:p>
        </w:tc>
        <w:tc>
          <w:tcPr>
            <w:tcW w:w="2304" w:type="dxa"/>
          </w:tcPr>
          <w:p>
            <w:pPr>
              <w:pStyle w:val="37"/>
              <w:spacing w:after="72" w:afterLines="30"/>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2304" w:type="dxa"/>
          </w:tcPr>
          <w:p>
            <w:pPr>
              <w:pStyle w:val="37"/>
              <w:spacing w:after="72" w:afterLines="30"/>
            </w:pPr>
          </w:p>
        </w:tc>
        <w:tc>
          <w:tcPr>
            <w:tcW w:w="1152" w:type="dxa"/>
          </w:tcPr>
          <w:p>
            <w:pPr>
              <w:pStyle w:val="37"/>
              <w:spacing w:after="72" w:afterLines="30"/>
            </w:pPr>
          </w:p>
        </w:tc>
        <w:tc>
          <w:tcPr>
            <w:tcW w:w="3744" w:type="dxa"/>
          </w:tcPr>
          <w:p>
            <w:pPr>
              <w:pStyle w:val="37"/>
              <w:spacing w:after="72" w:afterLines="30"/>
            </w:pPr>
          </w:p>
        </w:tc>
        <w:tc>
          <w:tcPr>
            <w:tcW w:w="2304" w:type="dxa"/>
          </w:tcPr>
          <w:p>
            <w:pPr>
              <w:pStyle w:val="37"/>
              <w:spacing w:after="72" w:afterLines="30"/>
            </w:pPr>
          </w:p>
        </w:tc>
      </w:tr>
    </w:tbl>
    <w:p>
      <w:pPr>
        <w:spacing w:after="72" w:afterLines="30"/>
      </w:pPr>
    </w:p>
    <w:p>
      <w:pPr>
        <w:pStyle w:val="27"/>
        <w:spacing w:after="72" w:afterLines="30"/>
      </w:pPr>
      <w:r>
        <w:br w:type="page"/>
      </w:r>
      <w:r>
        <w:rPr>
          <w:rFonts w:hint="eastAsia"/>
        </w:rPr>
        <w:t>目录</w:t>
      </w:r>
    </w:p>
    <w:p>
      <w:pPr>
        <w:pStyle w:val="28"/>
        <w:tabs>
          <w:tab w:val="left" w:pos="420"/>
          <w:tab w:val="right" w:pos="9350"/>
        </w:tabs>
        <w:rPr>
          <w:rFonts w:ascii="等线" w:hAnsi="等线" w:eastAsia="等线"/>
          <w:snapToGrid/>
          <w:kern w:val="2"/>
          <w:sz w:val="21"/>
          <w:szCs w:val="22"/>
        </w:rPr>
      </w:pPr>
      <w:r>
        <w:rPr>
          <w:rFonts w:ascii="Times New Roman"/>
        </w:rPr>
        <w:fldChar w:fldCharType="begin"/>
      </w:r>
      <w:r>
        <w:rPr>
          <w:rFonts w:ascii="Times New Roman"/>
        </w:rPr>
        <w:instrText xml:space="preserve"> TOC \o "1-3" </w:instrText>
      </w:r>
      <w:r>
        <w:rPr>
          <w:rFonts w:ascii="Times New Roman"/>
        </w:rPr>
        <w:fldChar w:fldCharType="separate"/>
      </w:r>
      <w:r>
        <w:t>1.</w:t>
      </w:r>
      <w:r>
        <w:rPr>
          <w:rFonts w:ascii="等线" w:hAnsi="等线" w:eastAsia="等线"/>
          <w:snapToGrid/>
          <w:kern w:val="2"/>
          <w:sz w:val="21"/>
          <w:szCs w:val="22"/>
        </w:rPr>
        <w:tab/>
      </w:r>
      <w:r>
        <w:t>简介</w:t>
      </w:r>
      <w:r>
        <w:tab/>
      </w:r>
      <w:r>
        <w:fldChar w:fldCharType="begin"/>
      </w:r>
      <w:r>
        <w:instrText xml:space="preserve"> PAGEREF _Toc42502228 \h </w:instrText>
      </w:r>
      <w:r>
        <w:fldChar w:fldCharType="separate"/>
      </w:r>
      <w:r>
        <w:t>4</w:t>
      </w:r>
      <w:r>
        <w:fldChar w:fldCharType="end"/>
      </w:r>
    </w:p>
    <w:p>
      <w:pPr>
        <w:pStyle w:val="29"/>
        <w:tabs>
          <w:tab w:val="left" w:pos="1050"/>
          <w:tab w:val="right" w:pos="9350"/>
        </w:tabs>
        <w:ind w:left="400"/>
        <w:rPr>
          <w:rFonts w:ascii="等线" w:hAnsi="等线" w:eastAsia="等线"/>
          <w:snapToGrid/>
          <w:kern w:val="2"/>
          <w:sz w:val="21"/>
          <w:szCs w:val="22"/>
        </w:rPr>
      </w:pPr>
      <w:r>
        <w:t>1.1</w:t>
      </w:r>
      <w:r>
        <w:rPr>
          <w:rFonts w:ascii="等线" w:hAnsi="等线" w:eastAsia="等线"/>
          <w:snapToGrid/>
          <w:kern w:val="2"/>
          <w:sz w:val="21"/>
          <w:szCs w:val="22"/>
        </w:rPr>
        <w:tab/>
      </w:r>
      <w:r>
        <w:t>目的</w:t>
      </w:r>
      <w:r>
        <w:tab/>
      </w:r>
      <w:r>
        <w:fldChar w:fldCharType="begin"/>
      </w:r>
      <w:r>
        <w:instrText xml:space="preserve"> PAGEREF _Toc42502229 \h </w:instrText>
      </w:r>
      <w:r>
        <w:fldChar w:fldCharType="separate"/>
      </w:r>
      <w:r>
        <w:t>4</w:t>
      </w:r>
      <w:r>
        <w:fldChar w:fldCharType="end"/>
      </w:r>
    </w:p>
    <w:p>
      <w:pPr>
        <w:pStyle w:val="29"/>
        <w:tabs>
          <w:tab w:val="left" w:pos="1050"/>
          <w:tab w:val="right" w:pos="9350"/>
        </w:tabs>
        <w:ind w:left="400"/>
        <w:rPr>
          <w:rFonts w:ascii="等线" w:hAnsi="等线" w:eastAsia="等线"/>
          <w:snapToGrid/>
          <w:kern w:val="2"/>
          <w:sz w:val="21"/>
          <w:szCs w:val="22"/>
        </w:rPr>
      </w:pPr>
      <w:r>
        <w:t>1.</w:t>
      </w:r>
      <w:r>
        <w:rPr>
          <w:rFonts w:hint="default"/>
        </w:rPr>
        <w:t>2</w:t>
      </w:r>
      <w:r>
        <w:rPr>
          <w:rFonts w:ascii="等线" w:hAnsi="等线" w:eastAsia="等线"/>
          <w:snapToGrid/>
          <w:kern w:val="2"/>
          <w:sz w:val="21"/>
          <w:szCs w:val="22"/>
        </w:rPr>
        <w:tab/>
      </w:r>
      <w:r>
        <w:t>定义、首字母缩写词和缩略语</w:t>
      </w:r>
      <w:r>
        <w:tab/>
      </w:r>
      <w:r>
        <w:fldChar w:fldCharType="begin"/>
      </w:r>
      <w:r>
        <w:instrText xml:space="preserve"> PAGEREF _Toc42502231 \h </w:instrText>
      </w:r>
      <w:r>
        <w:fldChar w:fldCharType="separate"/>
      </w:r>
      <w:r>
        <w:t>4</w:t>
      </w:r>
      <w:r>
        <w:fldChar w:fldCharType="end"/>
      </w:r>
    </w:p>
    <w:p>
      <w:pPr>
        <w:pStyle w:val="29"/>
        <w:tabs>
          <w:tab w:val="left" w:pos="1050"/>
          <w:tab w:val="right" w:pos="9350"/>
        </w:tabs>
        <w:ind w:left="400"/>
        <w:rPr>
          <w:rFonts w:ascii="等线" w:hAnsi="等线" w:eastAsia="等线"/>
          <w:snapToGrid/>
          <w:kern w:val="2"/>
          <w:sz w:val="21"/>
          <w:szCs w:val="22"/>
        </w:rPr>
      </w:pPr>
      <w:r>
        <w:t>1.</w:t>
      </w:r>
      <w:r>
        <w:rPr>
          <w:rFonts w:hint="default"/>
        </w:rPr>
        <w:t>3</w:t>
      </w:r>
      <w:r>
        <w:rPr>
          <w:rFonts w:ascii="等线" w:hAnsi="等线" w:eastAsia="等线"/>
          <w:snapToGrid/>
          <w:kern w:val="2"/>
          <w:sz w:val="21"/>
          <w:szCs w:val="22"/>
        </w:rPr>
        <w:tab/>
      </w:r>
      <w:r>
        <w:t>参考资料</w:t>
      </w:r>
      <w:r>
        <w:tab/>
      </w:r>
      <w:r>
        <w:fldChar w:fldCharType="begin"/>
      </w:r>
      <w:r>
        <w:instrText xml:space="preserve"> PAGEREF _Toc42502232 \h </w:instrText>
      </w:r>
      <w:r>
        <w:fldChar w:fldCharType="separate"/>
      </w:r>
      <w:r>
        <w:t>4</w:t>
      </w:r>
      <w:r>
        <w:fldChar w:fldCharType="end"/>
      </w:r>
    </w:p>
    <w:p>
      <w:pPr>
        <w:pStyle w:val="29"/>
        <w:tabs>
          <w:tab w:val="left" w:pos="1050"/>
          <w:tab w:val="right" w:pos="9350"/>
        </w:tabs>
        <w:ind w:left="400"/>
        <w:rPr>
          <w:rFonts w:ascii="等线" w:hAnsi="等线" w:eastAsia="等线"/>
          <w:snapToGrid/>
          <w:kern w:val="2"/>
          <w:sz w:val="21"/>
          <w:szCs w:val="22"/>
        </w:rPr>
      </w:pPr>
      <w:r>
        <w:t>1.</w:t>
      </w:r>
      <w:r>
        <w:rPr>
          <w:rFonts w:hint="default"/>
        </w:rPr>
        <w:t>4</w:t>
      </w:r>
      <w:r>
        <w:rPr>
          <w:rFonts w:ascii="等线" w:hAnsi="等线" w:eastAsia="等线"/>
          <w:snapToGrid/>
          <w:kern w:val="2"/>
          <w:sz w:val="21"/>
          <w:szCs w:val="22"/>
        </w:rPr>
        <w:tab/>
      </w:r>
      <w:r>
        <w:t>概述</w:t>
      </w:r>
      <w:r>
        <w:tab/>
      </w:r>
      <w:r>
        <w:fldChar w:fldCharType="begin"/>
      </w:r>
      <w:r>
        <w:instrText xml:space="preserve"> PAGEREF _Toc42502233 \h </w:instrText>
      </w:r>
      <w:r>
        <w:fldChar w:fldCharType="separate"/>
      </w:r>
      <w:r>
        <w:t>4</w:t>
      </w:r>
      <w:r>
        <w:fldChar w:fldCharType="end"/>
      </w:r>
    </w:p>
    <w:p>
      <w:pPr>
        <w:pStyle w:val="28"/>
        <w:tabs>
          <w:tab w:val="left" w:pos="420"/>
          <w:tab w:val="right" w:pos="9350"/>
        </w:tabs>
        <w:rPr>
          <w:rFonts w:ascii="等线" w:hAnsi="等线" w:eastAsia="等线"/>
          <w:snapToGrid/>
          <w:kern w:val="2"/>
          <w:sz w:val="21"/>
          <w:szCs w:val="22"/>
        </w:rPr>
      </w:pPr>
      <w:r>
        <w:t>2.</w:t>
      </w:r>
      <w:r>
        <w:rPr>
          <w:rFonts w:ascii="等线" w:hAnsi="等线" w:eastAsia="等线"/>
          <w:snapToGrid/>
          <w:kern w:val="2"/>
          <w:sz w:val="21"/>
          <w:szCs w:val="22"/>
        </w:rPr>
        <w:tab/>
      </w:r>
      <w:r>
        <w:t>测试过程明细</w:t>
      </w:r>
      <w:r>
        <w:tab/>
      </w:r>
      <w:r>
        <w:fldChar w:fldCharType="begin"/>
      </w:r>
      <w:r>
        <w:instrText xml:space="preserve"> PAGEREF _Toc42502234 \h </w:instrText>
      </w:r>
      <w:r>
        <w:fldChar w:fldCharType="separate"/>
      </w:r>
      <w:r>
        <w:t>5</w:t>
      </w:r>
      <w:r>
        <w:fldChar w:fldCharType="end"/>
      </w:r>
    </w:p>
    <w:p>
      <w:pPr>
        <w:pStyle w:val="29"/>
        <w:tabs>
          <w:tab w:val="left" w:pos="1050"/>
          <w:tab w:val="right" w:pos="9350"/>
        </w:tabs>
        <w:ind w:left="400"/>
        <w:rPr>
          <w:rFonts w:ascii="等线" w:hAnsi="等线" w:eastAsia="等线"/>
          <w:snapToGrid/>
          <w:kern w:val="2"/>
          <w:sz w:val="21"/>
          <w:szCs w:val="22"/>
        </w:rPr>
      </w:pPr>
      <w:r>
        <w:t>2.1</w:t>
      </w:r>
      <w:r>
        <w:rPr>
          <w:rFonts w:ascii="等线" w:hAnsi="等线" w:eastAsia="等线"/>
          <w:snapToGrid/>
          <w:kern w:val="2"/>
          <w:sz w:val="21"/>
          <w:szCs w:val="22"/>
        </w:rPr>
        <w:tab/>
      </w:r>
      <w:r>
        <w:rPr>
          <w:rFonts w:hint="default" w:ascii="等线"/>
        </w:rPr>
        <w:t>登录场景</w:t>
      </w:r>
      <w:r>
        <w:t>测试</w:t>
      </w:r>
      <w:r>
        <w:rPr>
          <w:rFonts w:hint="default"/>
        </w:rPr>
        <w:t xml:space="preserve"> - 输入框、文本、按钮、链接</w:t>
      </w:r>
      <w:r>
        <w:tab/>
      </w:r>
      <w:r>
        <w:fldChar w:fldCharType="begin"/>
      </w:r>
      <w:r>
        <w:instrText xml:space="preserve"> PAGEREF _Toc42502235 \h </w:instrText>
      </w:r>
      <w:r>
        <w:fldChar w:fldCharType="separate"/>
      </w:r>
      <w:r>
        <w:t>5</w:t>
      </w:r>
      <w:r>
        <w:fldChar w:fldCharType="end"/>
      </w:r>
    </w:p>
    <w:p>
      <w:pPr>
        <w:pStyle w:val="29"/>
        <w:tabs>
          <w:tab w:val="left" w:pos="1050"/>
          <w:tab w:val="right" w:pos="9350"/>
        </w:tabs>
        <w:ind w:left="400"/>
        <w:rPr>
          <w:rFonts w:hint="default" w:ascii="等线" w:hAnsi="等线" w:eastAsia="等线"/>
          <w:snapToGrid/>
          <w:kern w:val="2"/>
          <w:sz w:val="21"/>
          <w:szCs w:val="22"/>
        </w:rPr>
      </w:pPr>
      <w:r>
        <w:t>2.2</w:t>
      </w:r>
      <w:r>
        <w:rPr>
          <w:rFonts w:ascii="等线" w:hAnsi="等线" w:eastAsia="等线"/>
          <w:snapToGrid/>
          <w:kern w:val="2"/>
          <w:sz w:val="21"/>
          <w:szCs w:val="22"/>
        </w:rPr>
        <w:tab/>
      </w:r>
      <w:r>
        <w:rPr>
          <w:rFonts w:hint="default"/>
        </w:rPr>
        <w:t>查看轮播图测试 - 轮播图</w:t>
      </w:r>
      <w:r>
        <w:tab/>
      </w:r>
      <w:r>
        <w:rPr>
          <w:rFonts w:hint="default"/>
        </w:rPr>
        <w:t>6</w:t>
      </w:r>
    </w:p>
    <w:p>
      <w:pPr>
        <w:pStyle w:val="29"/>
        <w:tabs>
          <w:tab w:val="left" w:pos="1050"/>
          <w:tab w:val="right" w:pos="9350"/>
        </w:tabs>
        <w:ind w:left="400"/>
        <w:rPr>
          <w:rFonts w:hint="default" w:ascii="等线" w:hAnsi="等线" w:eastAsia="等线"/>
          <w:snapToGrid/>
          <w:kern w:val="2"/>
          <w:sz w:val="21"/>
          <w:szCs w:val="22"/>
        </w:rPr>
      </w:pPr>
      <w:r>
        <w:t>2.3</w:t>
      </w:r>
      <w:r>
        <w:rPr>
          <w:rFonts w:ascii="等线" w:hAnsi="等线" w:eastAsia="等线"/>
          <w:snapToGrid/>
          <w:kern w:val="2"/>
          <w:sz w:val="21"/>
          <w:szCs w:val="22"/>
        </w:rPr>
        <w:tab/>
      </w:r>
      <w:r>
        <w:rPr>
          <w:rFonts w:hint="default" w:ascii="SimSun" w:eastAsia="SimSun"/>
        </w:rPr>
        <w:t>首页</w:t>
      </w:r>
      <w:r>
        <w:rPr>
          <w:rFonts w:hint="default"/>
        </w:rPr>
        <w:t>测试 - 返回顶部、PDF 查看与下载、导航栏</w:t>
      </w:r>
      <w:r>
        <w:tab/>
      </w:r>
      <w:r>
        <w:rPr>
          <w:rFonts w:hint="default"/>
        </w:rPr>
        <w:t>7</w:t>
      </w:r>
    </w:p>
    <w:p>
      <w:pPr>
        <w:pStyle w:val="29"/>
        <w:tabs>
          <w:tab w:val="left" w:pos="1050"/>
          <w:tab w:val="right" w:pos="9350"/>
        </w:tabs>
        <w:rPr>
          <w:rFonts w:hint="default" w:ascii="等线" w:hAnsi="等线" w:eastAsia="等线"/>
          <w:snapToGrid/>
          <w:kern w:val="2"/>
          <w:sz w:val="21"/>
          <w:szCs w:val="22"/>
        </w:rPr>
      </w:pPr>
      <w:r>
        <w:t>2.4</w:t>
      </w:r>
      <w:r>
        <w:rPr>
          <w:rFonts w:ascii="等线" w:hAnsi="等线" w:eastAsia="等线"/>
          <w:snapToGrid/>
          <w:kern w:val="2"/>
          <w:sz w:val="21"/>
          <w:szCs w:val="22"/>
        </w:rPr>
        <w:tab/>
      </w:r>
      <w:r>
        <w:rPr>
          <w:rFonts w:hint="default"/>
        </w:rPr>
        <w:t>搜索下载测试 - 搜索框、链接</w:t>
      </w:r>
      <w:r>
        <w:tab/>
      </w:r>
      <w:r>
        <w:rPr>
          <w:rFonts w:hint="default"/>
        </w:rPr>
        <w:t>10</w:t>
      </w:r>
    </w:p>
    <w:p>
      <w:pPr>
        <w:pStyle w:val="28"/>
        <w:tabs>
          <w:tab w:val="left" w:pos="420"/>
          <w:tab w:val="right" w:pos="9350"/>
        </w:tabs>
        <w:rPr>
          <w:rFonts w:ascii="Arial" w:hAnsi="Arial"/>
        </w:rPr>
      </w:pPr>
      <w:r>
        <w:t>3.</w:t>
      </w:r>
      <w:r>
        <w:rPr>
          <w:rFonts w:ascii="等线" w:hAnsi="等线" w:eastAsia="等线"/>
          <w:snapToGrid/>
          <w:kern w:val="2"/>
          <w:sz w:val="21"/>
          <w:szCs w:val="22"/>
        </w:rPr>
        <w:tab/>
      </w:r>
      <w:r>
        <w:t>测试结果</w:t>
      </w:r>
      <w:r>
        <w:rPr>
          <w:rFonts w:hint="default"/>
        </w:rPr>
        <w:t>总结</w:t>
      </w:r>
      <w:r>
        <w:tab/>
      </w:r>
      <w:r>
        <w:rPr>
          <w:rFonts w:hint="default"/>
        </w:rPr>
        <w:t>11</w:t>
      </w:r>
      <w:r>
        <w:rPr>
          <w:rFonts w:ascii="Times New Roman"/>
        </w:rPr>
        <w:fldChar w:fldCharType="end"/>
      </w:r>
      <w:r>
        <w:br w:type="page"/>
      </w:r>
      <w:r>
        <w:rPr>
          <w:rFonts w:ascii="Arial" w:hAnsi="Arial"/>
        </w:rPr>
        <w:t xml:space="preserve"> </w:t>
      </w:r>
    </w:p>
    <w:p>
      <w:pPr>
        <w:pStyle w:val="2"/>
        <w:spacing w:after="72" w:afterLines="30"/>
      </w:pPr>
      <w:bookmarkStart w:id="0" w:name="_Toc42502228"/>
      <w:r>
        <w:rPr>
          <w:rFonts w:hint="eastAsia"/>
        </w:rPr>
        <w:t>简介</w:t>
      </w:r>
      <w:bookmarkEnd w:id="0"/>
    </w:p>
    <w:p>
      <w:pPr>
        <w:pStyle w:val="61"/>
        <w:keepNext w:val="0"/>
        <w:keepLines w:val="0"/>
        <w:widowControl/>
        <w:suppressLineNumbers w:val="0"/>
        <w:ind w:firstLine="480" w:firstLineChars="200"/>
      </w:pPr>
      <w:r>
        <w:rPr>
          <w:rFonts w:hint="eastAsia"/>
        </w:rPr>
        <w:t xml:space="preserve"> </w:t>
      </w:r>
      <w:r>
        <w:t xml:space="preserve">   </w:t>
      </w:r>
      <w:r>
        <w:rPr>
          <w:rFonts w:hint="eastAsia" w:ascii="SimSun" w:hAnsi="Times New Roman" w:eastAsia="SimSun" w:cs="Times New Roman"/>
          <w:kern w:val="0"/>
          <w:sz w:val="20"/>
          <w:szCs w:val="20"/>
          <w:lang w:val="en-US" w:eastAsia="zh-CN" w:bidi="ar-SA"/>
        </w:rPr>
        <w:t>本测试报告是针对上海交通大学中文主页门户网站的测试文档。上海交通大学中文主页门户网站作为交大的官网，面向广大师生以及各界人士开放交大概况介绍、师资建设等多类服务。本次测试为Web GUI测试，分为一共 4 个功能性使用场景涵盖不少于 6 种页面元素和至少两级以上页面。本次测试分别采用selenium python 和 selenium java 作为测试框架，配合 Chrome 驱动，用pytest的断言工具以及requests的网络请求作为辅助测试工具，使用VsCode 及 Intellij IDEA编写和运行测试用例。</w:t>
      </w:r>
    </w:p>
    <w:p>
      <w:pPr>
        <w:pStyle w:val="3"/>
        <w:spacing w:after="72" w:afterLines="30"/>
      </w:pPr>
      <w:bookmarkStart w:id="1" w:name="_Toc42502229"/>
      <w:r>
        <w:rPr>
          <w:rFonts w:hint="eastAsia"/>
        </w:rPr>
        <w:t>目的</w:t>
      </w:r>
      <w:bookmarkEnd w:id="1"/>
    </w:p>
    <w:p>
      <w:pPr>
        <w:spacing w:after="72" w:afterLines="30"/>
      </w:pPr>
      <w:r>
        <w:rPr>
          <w:rFonts w:hint="eastAsia"/>
        </w:rPr>
        <w:t xml:space="preserve"> </w:t>
      </w:r>
      <w:r>
        <w:t xml:space="preserve">   </w:t>
      </w:r>
      <w:r>
        <w:rPr>
          <w:rFonts w:hint="default"/>
        </w:rPr>
        <w:tab/>
      </w:r>
      <w:r>
        <w:rPr>
          <w:rFonts w:hint="eastAsia"/>
        </w:rPr>
        <w:t>本测试报告展示了针对上海交通大学</w:t>
      </w:r>
      <w:r>
        <w:rPr>
          <w:rFonts w:hint="default"/>
        </w:rPr>
        <w:t>中文主页门户</w:t>
      </w:r>
      <w:r>
        <w:rPr>
          <w:rFonts w:hint="eastAsia"/>
        </w:rPr>
        <w:t>网站的Web</w:t>
      </w:r>
      <w:r>
        <w:t xml:space="preserve"> GUI</w:t>
      </w:r>
      <w:r>
        <w:rPr>
          <w:rFonts w:hint="eastAsia"/>
        </w:rPr>
        <w:t>测试过程明细与结果概述，在测试内容上，我们的测试</w:t>
      </w:r>
      <w:r>
        <w:rPr>
          <w:rFonts w:hint="default"/>
        </w:rPr>
        <w:t>根据功能性应用场景进行划分，覆盖了轮播图、输入框、按钮、文本、链接、返回顶部、PDF 查看与下载、导航栏等页面元素</w:t>
      </w:r>
      <w:bookmarkStart w:id="2" w:name="_Hlk40638971"/>
      <w:r>
        <w:rPr>
          <w:rFonts w:hint="default"/>
        </w:rPr>
        <w:t>，在每个场景中几乎都涉及了页面的。在测试方法上，我</w:t>
      </w:r>
      <w:r>
        <w:rPr>
          <w:rFonts w:hint="eastAsia"/>
        </w:rPr>
        <w:t>们结合测试框架selenium中的多种元素定位方法，进行综合测试。</w:t>
      </w:r>
    </w:p>
    <w:bookmarkEnd w:id="2"/>
    <w:p>
      <w:pPr>
        <w:pStyle w:val="3"/>
        <w:spacing w:after="72" w:afterLines="30"/>
      </w:pPr>
      <w:bookmarkStart w:id="3" w:name="_Toc42502231"/>
      <w:r>
        <w:rPr>
          <w:rFonts w:hint="eastAsia"/>
        </w:rPr>
        <w:t>定义、首字母缩写词和缩略语</w:t>
      </w:r>
      <w:bookmarkEnd w:id="3"/>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2"/>
        <w:gridCol w:w="4230"/>
      </w:tblGrid>
      <w:tr>
        <w:trPr>
          <w:trHeight w:val="303" w:hRule="atLeast"/>
          <w:jc w:val="center"/>
        </w:trPr>
        <w:tc>
          <w:tcPr>
            <w:tcW w:w="4585" w:type="dxa"/>
            <w:shd w:val="clear" w:color="auto" w:fill="auto"/>
          </w:tcPr>
          <w:p>
            <w:pPr>
              <w:spacing w:after="72" w:afterLines="30"/>
            </w:pPr>
            <w:r>
              <w:rPr>
                <w:rFonts w:hint="eastAsia"/>
              </w:rPr>
              <w:t>缩写词</w:t>
            </w:r>
          </w:p>
        </w:tc>
        <w:tc>
          <w:tcPr>
            <w:tcW w:w="4534" w:type="dxa"/>
            <w:shd w:val="clear" w:color="auto" w:fill="auto"/>
          </w:tcPr>
          <w:p>
            <w:pPr>
              <w:spacing w:after="72" w:afterLines="30"/>
            </w:pPr>
            <w:r>
              <w:rPr>
                <w:rFonts w:hint="eastAsia"/>
              </w:rPr>
              <w:t>含义</w:t>
            </w:r>
          </w:p>
        </w:tc>
      </w:tr>
      <w:tr>
        <w:trPr>
          <w:trHeight w:val="303" w:hRule="atLeast"/>
          <w:jc w:val="center"/>
        </w:trPr>
        <w:tc>
          <w:tcPr>
            <w:tcW w:w="4585" w:type="dxa"/>
            <w:shd w:val="clear" w:color="auto" w:fill="auto"/>
          </w:tcPr>
          <w:p>
            <w:pPr>
              <w:spacing w:after="72" w:afterLines="30"/>
            </w:pPr>
            <w:r>
              <w:rPr>
                <w:rFonts w:hint="default"/>
              </w:rPr>
              <w:t>交大</w:t>
            </w:r>
            <w:r>
              <w:rPr>
                <w:rFonts w:hint="eastAsia"/>
              </w:rPr>
              <w:t>官网</w:t>
            </w:r>
          </w:p>
        </w:tc>
        <w:tc>
          <w:tcPr>
            <w:tcW w:w="4534" w:type="dxa"/>
            <w:shd w:val="clear" w:color="auto" w:fill="auto"/>
          </w:tcPr>
          <w:p>
            <w:pPr>
              <w:spacing w:after="72" w:afterLines="30"/>
            </w:pPr>
            <w:r>
              <w:rPr>
                <w:rFonts w:hint="eastAsia"/>
              </w:rPr>
              <w:t>上海交通大学</w:t>
            </w:r>
            <w:r>
              <w:rPr>
                <w:rFonts w:hint="default"/>
              </w:rPr>
              <w:t>中文主页门户</w:t>
            </w:r>
            <w:r>
              <w:rPr>
                <w:rFonts w:hint="eastAsia"/>
              </w:rPr>
              <w:t>网站，测试网站名称</w:t>
            </w:r>
          </w:p>
        </w:tc>
      </w:tr>
      <w:tr>
        <w:trPr>
          <w:trHeight w:val="303" w:hRule="atLeast"/>
          <w:jc w:val="center"/>
        </w:trPr>
        <w:tc>
          <w:tcPr>
            <w:tcW w:w="4585" w:type="dxa"/>
            <w:shd w:val="clear" w:color="auto" w:fill="auto"/>
          </w:tcPr>
          <w:p>
            <w:pPr>
              <w:spacing w:after="72" w:afterLines="30"/>
            </w:pPr>
            <w:r>
              <w:rPr>
                <w:rFonts w:ascii="Times New Roman"/>
              </w:rPr>
              <w:t>W</w:t>
            </w:r>
            <w:r>
              <w:rPr>
                <w:rFonts w:hint="eastAsia" w:ascii="Times New Roman"/>
              </w:rPr>
              <w:t>eb</w:t>
            </w:r>
            <w:r>
              <w:rPr>
                <w:rFonts w:ascii="Times New Roman"/>
              </w:rPr>
              <w:t xml:space="preserve"> </w:t>
            </w:r>
            <w:r>
              <w:rPr>
                <w:rFonts w:hint="eastAsia"/>
              </w:rPr>
              <w:t>G</w:t>
            </w:r>
            <w:r>
              <w:t>UI</w:t>
            </w:r>
            <w:r>
              <w:rPr>
                <w:rFonts w:hint="eastAsia"/>
              </w:rPr>
              <w:t>测试</w:t>
            </w:r>
          </w:p>
        </w:tc>
        <w:tc>
          <w:tcPr>
            <w:tcW w:w="4534" w:type="dxa"/>
            <w:shd w:val="clear" w:color="auto" w:fill="auto"/>
          </w:tcPr>
          <w:p>
            <w:pPr>
              <w:spacing w:after="72" w:afterLines="30"/>
            </w:pPr>
            <w:r>
              <w:rPr>
                <w:rFonts w:hint="eastAsia"/>
              </w:rPr>
              <w:t>针对基于浏览器的网页网站测试</w:t>
            </w:r>
          </w:p>
        </w:tc>
      </w:tr>
      <w:tr>
        <w:trPr>
          <w:trHeight w:val="303" w:hRule="atLeast"/>
          <w:jc w:val="center"/>
        </w:trPr>
        <w:tc>
          <w:tcPr>
            <w:tcW w:w="4585" w:type="dxa"/>
            <w:shd w:val="clear" w:color="auto" w:fill="auto"/>
          </w:tcPr>
          <w:p>
            <w:pPr>
              <w:spacing w:after="72" w:afterLines="30"/>
            </w:pPr>
            <w:r>
              <w:t>S</w:t>
            </w:r>
            <w:r>
              <w:rPr>
                <w:rFonts w:hint="eastAsia"/>
              </w:rPr>
              <w:t>elenium</w:t>
            </w:r>
          </w:p>
        </w:tc>
        <w:tc>
          <w:tcPr>
            <w:tcW w:w="4534" w:type="dxa"/>
            <w:shd w:val="clear" w:color="auto" w:fill="auto"/>
          </w:tcPr>
          <w:p>
            <w:pPr>
              <w:spacing w:after="72" w:afterLines="30"/>
            </w:pPr>
            <w:r>
              <w:rPr>
                <w:rFonts w:hint="eastAsia"/>
              </w:rPr>
              <w:t>本次测试使用python语言</w:t>
            </w:r>
            <w:r>
              <w:rPr>
                <w:rFonts w:hint="default"/>
              </w:rPr>
              <w:t>和 java 语言</w:t>
            </w:r>
            <w:r>
              <w:rPr>
                <w:rFonts w:hint="eastAsia"/>
              </w:rPr>
              <w:t>的测试框架</w:t>
            </w:r>
          </w:p>
        </w:tc>
      </w:tr>
    </w:tbl>
    <w:p>
      <w:pPr>
        <w:spacing w:after="72" w:afterLines="30"/>
      </w:pPr>
    </w:p>
    <w:p>
      <w:pPr>
        <w:pStyle w:val="3"/>
        <w:spacing w:after="72" w:afterLines="30"/>
      </w:pPr>
      <w:bookmarkStart w:id="4" w:name="_Toc42502232"/>
      <w:r>
        <w:rPr>
          <w:rFonts w:hint="eastAsia"/>
        </w:rPr>
        <w:t>参考资料</w:t>
      </w:r>
      <w:bookmarkEnd w:id="4"/>
    </w:p>
    <w:p>
      <w:pPr>
        <w:pStyle w:val="3"/>
        <w:numPr>
          <w:ilvl w:val="1"/>
          <w:numId w:val="0"/>
        </w:numPr>
        <w:spacing w:after="72" w:afterLines="30"/>
        <w:ind w:firstLine="720" w:firstLineChars="0"/>
      </w:pPr>
      <w:r>
        <w:rPr>
          <w:rFonts w:hint="eastAsia"/>
        </w:rPr>
        <w:t>《</w:t>
      </w:r>
      <w:r>
        <w:t>Software Testing - A Craftsman’s Approach</w:t>
      </w:r>
      <w:r>
        <w:rPr>
          <w:rFonts w:hint="eastAsia"/>
        </w:rPr>
        <w:t>》</w:t>
      </w:r>
    </w:p>
    <w:p>
      <w:pPr>
        <w:pStyle w:val="3"/>
        <w:spacing w:after="72" w:afterLines="30"/>
      </w:pPr>
      <w:bookmarkStart w:id="5" w:name="_Toc42502233"/>
      <w:r>
        <w:rPr>
          <w:rFonts w:hint="eastAsia"/>
        </w:rPr>
        <w:t>概述</w:t>
      </w:r>
      <w:bookmarkEnd w:id="5"/>
    </w:p>
    <w:p>
      <w:pPr>
        <w:spacing w:after="72" w:afterLines="30"/>
        <w:ind w:firstLine="720" w:firstLineChars="0"/>
        <w:rPr>
          <w:rFonts w:hint="default"/>
        </w:rPr>
      </w:pPr>
      <w:r>
        <w:rPr>
          <w:rFonts w:hint="eastAsia"/>
        </w:rPr>
        <w:t>本次测试报告包含针对测试用例设计的说明，测试结果和覆盖率展示，以及对被测试软件改进的建议</w:t>
      </w:r>
      <w:r>
        <w:rPr>
          <w:rFonts w:hint="default"/>
        </w:rPr>
        <w:t>。</w:t>
      </w:r>
    </w:p>
    <w:p>
      <w:pPr>
        <w:pStyle w:val="2"/>
        <w:tabs>
          <w:tab w:val="left" w:pos="360"/>
        </w:tabs>
        <w:spacing w:before="60" w:beforeLines="25" w:afterLines="25" w:line="300" w:lineRule="auto"/>
      </w:pPr>
      <w:r>
        <w:br w:type="page"/>
      </w:r>
      <w:bookmarkStart w:id="6" w:name="_Toc42502234"/>
      <w:r>
        <w:rPr>
          <w:rFonts w:hint="eastAsia"/>
        </w:rPr>
        <w:t>测试过程明细</w:t>
      </w:r>
      <w:bookmarkEnd w:id="6"/>
      <w:bookmarkStart w:id="7" w:name="_Toc42502237"/>
      <w:bookmarkStart w:id="8" w:name="_Hlk42282154"/>
    </w:p>
    <w:p>
      <w:pPr>
        <w:pStyle w:val="3"/>
        <w:spacing w:before="60" w:beforeLines="25" w:afterLines="25" w:line="300" w:lineRule="auto"/>
        <w:rPr>
          <w:rFonts w:hint="eastAsia" w:ascii="SimSun" w:eastAsia="SimSun"/>
        </w:rPr>
      </w:pPr>
      <w:r>
        <w:rPr>
          <w:rFonts w:hint="default" w:ascii="SimSun" w:eastAsia="SimSun"/>
        </w:rPr>
        <w:t>登录场景测试</w:t>
      </w:r>
    </w:p>
    <w:p>
      <w:pPr>
        <w:spacing w:before="60" w:beforeLines="25" w:after="60" w:afterLines="25" w:line="300" w:lineRule="auto"/>
        <w:ind w:firstLine="400" w:firstLineChars="200"/>
        <w:rPr>
          <w:rFonts w:ascii="Arial" w:hAnsi="Arial" w:cs="Arial"/>
        </w:rPr>
      </w:pPr>
      <w:r>
        <w:rPr>
          <w:rFonts w:hint="default" w:ascii="SimSun" w:eastAsia="SimSun"/>
        </w:rPr>
        <w:t>在登录场景中，我们</w:t>
      </w:r>
      <w:r>
        <w:rPr>
          <w:rFonts w:hint="eastAsia" w:ascii="SimSun" w:eastAsia="SimSun"/>
        </w:rPr>
        <w:t>选择上海交通大学教学信息服务网的登录面板的各个元素进行测试，其中包含了输入框、文本、按钮、链接的控件。同时，测试框架selenium具有多种定位html元素的方法（id, css, xpath等），我们针对不同种类的控件，采用不同的定位方法进行测试。具体分类和测试情况如下表所示。</w:t>
      </w:r>
    </w:p>
    <w:p>
      <w:pPr>
        <w:jc w:val="center"/>
        <w:rPr>
          <w:rFonts w:ascii="Arial" w:hAnsi="Arial" w:cs="Arial"/>
        </w:rPr>
      </w:pPr>
      <w:r>
        <w:rPr>
          <w:rFonts w:ascii="Arial" w:hAnsi="Arial" w:cs="Arial"/>
        </w:rPr>
        <w:pict>
          <v:shape id="_x0000_i1025" o:spt="75" type="#_x0000_t75" style="height:294.7pt;width:232.8pt;" filled="f" o:preferrelative="t" stroked="f" coordsize="21600,21600">
            <v:path/>
            <v:fill on="f" focussize="0,0"/>
            <v:stroke on="f"/>
            <v:imagedata r:id="rId8" o:title=""/>
            <o:lock v:ext="edit" aspectratio="t"/>
            <w10:wrap type="none"/>
            <w10:anchorlock/>
          </v:shape>
        </w:pict>
      </w:r>
    </w:p>
    <w:p>
      <w:pPr>
        <w:jc w:val="center"/>
        <w:rPr>
          <w:rFonts w:ascii="Arial" w:hAnsi="Arial" w:cs="Arial"/>
        </w:rPr>
      </w:pP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4"/>
        <w:gridCol w:w="1018"/>
        <w:gridCol w:w="4057"/>
        <w:gridCol w:w="3711"/>
      </w:tblGrid>
      <w:tr>
        <w:trPr>
          <w:jc w:val="center"/>
        </w:trPr>
        <w:tc>
          <w:tcPr>
            <w:tcW w:w="564" w:type="dxa"/>
            <w:vAlign w:val="center"/>
          </w:tcPr>
          <w:p>
            <w:pPr>
              <w:jc w:val="center"/>
              <w:rPr>
                <w:rFonts w:ascii="Arial" w:hAnsi="Arial" w:cs="Arial"/>
                <w:b/>
                <w:bCs/>
                <w:kern w:val="2"/>
                <w:sz w:val="21"/>
                <w:szCs w:val="22"/>
                <w:lang w:val="en-US"/>
              </w:rPr>
            </w:pPr>
            <w:r>
              <w:rPr>
                <w:rFonts w:ascii="Arial" w:hAnsi="Arial" w:cs="Arial"/>
                <w:b/>
                <w:bCs/>
                <w:kern w:val="2"/>
                <w:sz w:val="21"/>
                <w:szCs w:val="22"/>
                <w:lang w:val="en-US"/>
              </w:rPr>
              <w:t>控件类别</w:t>
            </w:r>
          </w:p>
        </w:tc>
        <w:tc>
          <w:tcPr>
            <w:tcW w:w="1018" w:type="dxa"/>
            <w:vAlign w:val="center"/>
          </w:tcPr>
          <w:p>
            <w:pPr>
              <w:jc w:val="center"/>
              <w:rPr>
                <w:rFonts w:ascii="Arial" w:hAnsi="Arial" w:cs="Arial"/>
                <w:b/>
                <w:bCs/>
                <w:kern w:val="2"/>
                <w:sz w:val="21"/>
                <w:szCs w:val="22"/>
                <w:lang w:val="en-US"/>
              </w:rPr>
            </w:pPr>
            <w:r>
              <w:rPr>
                <w:rFonts w:ascii="Arial" w:hAnsi="Arial" w:cs="Arial"/>
                <w:b/>
                <w:bCs/>
                <w:kern w:val="2"/>
                <w:sz w:val="21"/>
                <w:szCs w:val="22"/>
                <w:lang w:val="en-US"/>
              </w:rPr>
              <w:t>种类描述</w:t>
            </w:r>
          </w:p>
        </w:tc>
        <w:tc>
          <w:tcPr>
            <w:tcW w:w="4057" w:type="dxa"/>
            <w:vAlign w:val="center"/>
          </w:tcPr>
          <w:p>
            <w:pPr>
              <w:jc w:val="center"/>
              <w:rPr>
                <w:rFonts w:ascii="Arial" w:hAnsi="Arial" w:cs="Arial"/>
                <w:b/>
                <w:bCs/>
                <w:kern w:val="2"/>
                <w:sz w:val="21"/>
                <w:szCs w:val="22"/>
                <w:lang w:val="en-US"/>
              </w:rPr>
            </w:pPr>
            <w:r>
              <w:rPr>
                <w:rFonts w:ascii="Arial" w:hAnsi="Arial" w:cs="Arial"/>
                <w:b/>
                <w:bCs/>
                <w:kern w:val="2"/>
                <w:sz w:val="21"/>
                <w:szCs w:val="22"/>
                <w:lang w:val="en-US"/>
              </w:rPr>
              <w:t>例图</w:t>
            </w:r>
          </w:p>
        </w:tc>
        <w:tc>
          <w:tcPr>
            <w:tcW w:w="3711" w:type="dxa"/>
            <w:vAlign w:val="center"/>
          </w:tcPr>
          <w:p>
            <w:pPr>
              <w:jc w:val="center"/>
              <w:rPr>
                <w:rFonts w:ascii="Arial" w:hAnsi="Arial" w:cs="Arial"/>
                <w:kern w:val="2"/>
                <w:sz w:val="21"/>
                <w:szCs w:val="22"/>
                <w:lang w:val="en-US"/>
              </w:rPr>
            </w:pPr>
            <w:r>
              <w:rPr>
                <w:rFonts w:ascii="Arial" w:hAnsi="Arial" w:cs="Arial"/>
                <w:kern w:val="2"/>
                <w:sz w:val="21"/>
                <w:szCs w:val="22"/>
                <w:lang w:val="en-US"/>
              </w:rPr>
              <w:t>测试方法</w:t>
            </w:r>
          </w:p>
        </w:tc>
      </w:tr>
      <w:tr>
        <w:trPr>
          <w:jc w:val="center"/>
        </w:trPr>
        <w:tc>
          <w:tcPr>
            <w:tcW w:w="564" w:type="dxa"/>
            <w:vAlign w:val="center"/>
          </w:tcPr>
          <w:p>
            <w:pPr>
              <w:spacing w:before="60" w:beforeLines="25" w:after="60" w:afterLines="25" w:line="300" w:lineRule="auto"/>
              <w:jc w:val="center"/>
              <w:rPr>
                <w:rFonts w:hint="eastAsia" w:ascii="SimSun" w:eastAsia="SimSun"/>
                <w:lang w:val="en-US"/>
              </w:rPr>
            </w:pPr>
            <w:r>
              <w:rPr>
                <w:rFonts w:hint="eastAsia" w:ascii="SimSun" w:eastAsia="SimSun"/>
                <w:lang w:val="en-US"/>
              </w:rPr>
              <w:t>输入框</w:t>
            </w:r>
          </w:p>
        </w:tc>
        <w:tc>
          <w:tcPr>
            <w:tcW w:w="1018" w:type="dxa"/>
            <w:vAlign w:val="center"/>
          </w:tcPr>
          <w:p>
            <w:pPr>
              <w:spacing w:before="60" w:beforeLines="25" w:after="60" w:afterLines="25" w:line="300" w:lineRule="auto"/>
              <w:jc w:val="center"/>
              <w:rPr>
                <w:rFonts w:hint="eastAsia" w:ascii="SimSun" w:eastAsia="SimSun"/>
                <w:lang w:val="en-US"/>
              </w:rPr>
            </w:pPr>
            <w:r>
              <w:rPr>
                <w:rFonts w:hint="eastAsia" w:ascii="SimSun" w:eastAsia="SimSun"/>
                <w:lang w:val="en-US"/>
              </w:rPr>
              <w:t>用户名和密码输入框</w:t>
            </w:r>
          </w:p>
        </w:tc>
        <w:tc>
          <w:tcPr>
            <w:tcW w:w="4057" w:type="dxa"/>
            <w:vAlign w:val="center"/>
          </w:tcPr>
          <w:p>
            <w:pPr>
              <w:jc w:val="center"/>
              <w:rPr>
                <w:rFonts w:ascii="Arial" w:hAnsi="Arial" w:cs="Arial"/>
                <w:kern w:val="2"/>
                <w:sz w:val="21"/>
                <w:szCs w:val="22"/>
                <w:lang w:val="en-US"/>
              </w:rPr>
            </w:pPr>
            <w:r>
              <w:rPr>
                <w:rFonts w:ascii="Arial" w:hAnsi="Arial" w:cs="Arial"/>
                <w:kern w:val="2"/>
                <w:sz w:val="21"/>
                <w:szCs w:val="22"/>
                <w:lang w:val="en-US"/>
              </w:rPr>
              <w:pict>
                <v:shape id="_x0000_i1026" o:spt="75" type="#_x0000_t75" style="height:67.25pt;width:192.3pt;" filled="f" o:preferrelative="t" stroked="f" coordsize="21600,21600">
                  <v:path/>
                  <v:fill on="f" focussize="0,0"/>
                  <v:stroke on="f"/>
                  <v:imagedata r:id="rId9" o:title=""/>
                  <o:lock v:ext="edit" aspectratio="t"/>
                  <w10:wrap type="none"/>
                  <w10:anchorlock/>
                </v:shape>
              </w:pict>
            </w:r>
          </w:p>
        </w:tc>
        <w:tc>
          <w:tcPr>
            <w:tcW w:w="3711" w:type="dxa"/>
            <w:vAlign w:val="center"/>
          </w:tcPr>
          <w:p>
            <w:pPr>
              <w:numPr>
                <w:ilvl w:val="0"/>
                <w:numId w:val="3"/>
              </w:numPr>
              <w:spacing w:before="60" w:beforeLines="25" w:after="60" w:afterLines="25" w:line="300" w:lineRule="auto"/>
              <w:ind w:left="50" w:leftChars="0" w:firstLine="0" w:firstLineChars="0"/>
              <w:rPr>
                <w:rFonts w:hint="eastAsia" w:ascii="SimSun" w:eastAsia="SimSun"/>
                <w:lang w:val="en-US"/>
              </w:rPr>
            </w:pPr>
            <w:r>
              <w:rPr>
                <w:rFonts w:hint="default" w:ascii="SimSun" w:eastAsia="SimSun"/>
              </w:rPr>
              <w:t>通过</w:t>
            </w:r>
            <w:r>
              <w:rPr>
                <w:rFonts w:hint="eastAsia" w:ascii="SimSun" w:eastAsia="SimSun"/>
                <w:lang w:val="en-US"/>
              </w:rPr>
              <w:t>find_element_by_id /css /xpath 方法获取输入框，assert是否相同。</w:t>
            </w:r>
          </w:p>
          <w:p>
            <w:pPr>
              <w:numPr>
                <w:ilvl w:val="0"/>
                <w:numId w:val="3"/>
              </w:numPr>
              <w:spacing w:before="60" w:beforeLines="25" w:after="60" w:afterLines="25" w:line="300" w:lineRule="auto"/>
              <w:ind w:left="50" w:leftChars="0" w:firstLine="0" w:firstLineChars="0"/>
              <w:rPr>
                <w:rFonts w:hint="eastAsia" w:ascii="SimSun" w:eastAsia="SimSun"/>
                <w:lang w:val="en-US"/>
              </w:rPr>
            </w:pPr>
            <w:r>
              <w:rPr>
                <w:rFonts w:hint="eastAsia" w:ascii="SimSun" w:eastAsia="SimSun"/>
                <w:lang w:val="en-US"/>
              </w:rPr>
              <w:t>通过get_attribute('placeholder')</w:t>
            </w:r>
            <w:r>
              <w:rPr>
                <w:rFonts w:hint="default" w:ascii="SimSun" w:eastAsia="SimSun"/>
              </w:rPr>
              <w:t xml:space="preserve"> </w:t>
            </w:r>
            <w:r>
              <w:rPr>
                <w:rFonts w:hint="eastAsia" w:ascii="SimSun" w:eastAsia="SimSun"/>
                <w:lang w:val="en-US"/>
              </w:rPr>
              <w:t>得到输入框内的内容，assert分别为’用户名’和’密码’</w:t>
            </w:r>
          </w:p>
        </w:tc>
      </w:tr>
      <w:tr>
        <w:trPr>
          <w:trHeight w:val="450" w:hRule="atLeast"/>
          <w:jc w:val="center"/>
        </w:trPr>
        <w:tc>
          <w:tcPr>
            <w:tcW w:w="564" w:type="dxa"/>
            <w:vAlign w:val="center"/>
          </w:tcPr>
          <w:p>
            <w:pPr>
              <w:spacing w:before="60" w:beforeLines="25" w:after="60" w:afterLines="25" w:line="300" w:lineRule="auto"/>
              <w:jc w:val="center"/>
              <w:rPr>
                <w:rFonts w:hint="eastAsia" w:ascii="SimSun" w:eastAsia="SimSun"/>
                <w:lang w:val="en-US"/>
              </w:rPr>
            </w:pPr>
            <w:r>
              <w:rPr>
                <w:rFonts w:hint="eastAsia" w:ascii="SimSun" w:eastAsia="SimSun"/>
                <w:lang w:val="en-US"/>
              </w:rPr>
              <w:t>文本</w:t>
            </w:r>
          </w:p>
        </w:tc>
        <w:tc>
          <w:tcPr>
            <w:tcW w:w="1018" w:type="dxa"/>
            <w:vAlign w:val="center"/>
          </w:tcPr>
          <w:p>
            <w:pPr>
              <w:spacing w:before="60" w:beforeLines="25" w:after="60" w:afterLines="25" w:line="300" w:lineRule="auto"/>
              <w:jc w:val="center"/>
              <w:rPr>
                <w:rFonts w:hint="eastAsia" w:ascii="SimSun" w:eastAsia="SimSun"/>
                <w:lang w:val="en-US"/>
              </w:rPr>
            </w:pPr>
            <w:r>
              <w:rPr>
                <w:rFonts w:hint="eastAsia" w:ascii="SimSun" w:eastAsia="SimSun"/>
                <w:lang w:val="en-US"/>
              </w:rPr>
              <w:t>‘登录’字样文本</w:t>
            </w:r>
          </w:p>
        </w:tc>
        <w:tc>
          <w:tcPr>
            <w:tcW w:w="4057" w:type="dxa"/>
            <w:vAlign w:val="center"/>
          </w:tcPr>
          <w:p>
            <w:pPr>
              <w:jc w:val="center"/>
              <w:rPr>
                <w:rFonts w:ascii="Arial" w:hAnsi="Arial" w:cs="Arial"/>
                <w:kern w:val="2"/>
                <w:sz w:val="21"/>
                <w:szCs w:val="22"/>
                <w:lang w:val="en-US"/>
              </w:rPr>
            </w:pPr>
            <w:r>
              <w:rPr>
                <w:rFonts w:ascii="Arial" w:hAnsi="Arial" w:cs="Arial"/>
                <w:kern w:val="2"/>
                <w:sz w:val="21"/>
                <w:szCs w:val="22"/>
                <w:lang w:val="en-US"/>
              </w:rPr>
              <w:pict>
                <v:shape id="_x0000_i1027" o:spt="75" type="#_x0000_t75" style="height:33.8pt;width:59.85pt;" filled="f" o:preferrelative="t" stroked="f" coordsize="21600,21600">
                  <v:path/>
                  <v:fill on="f" focussize="0,0"/>
                  <v:stroke on="f"/>
                  <v:imagedata r:id="rId10" o:title=""/>
                  <o:lock v:ext="edit" aspectratio="t"/>
                  <w10:wrap type="none"/>
                  <w10:anchorlock/>
                </v:shape>
              </w:pict>
            </w:r>
          </w:p>
        </w:tc>
        <w:tc>
          <w:tcPr>
            <w:tcW w:w="3711" w:type="dxa"/>
            <w:vAlign w:val="center"/>
          </w:tcPr>
          <w:p>
            <w:pPr>
              <w:spacing w:before="60" w:beforeLines="25" w:after="60" w:afterLines="25" w:line="300" w:lineRule="auto"/>
              <w:rPr>
                <w:rFonts w:hint="eastAsia" w:ascii="SimSun" w:eastAsia="SimSun"/>
                <w:lang w:val="en-US"/>
              </w:rPr>
            </w:pPr>
            <w:r>
              <w:rPr>
                <w:rFonts w:hint="eastAsia" w:ascii="SimSun" w:eastAsia="SimSun"/>
                <w:lang w:val="en-US"/>
              </w:rPr>
              <w:t>通过 find_element_by_xpath 方法获取控件，用get_attribute('textContent') 函数得到文本内容,用assert函数和‘登录‘字样比对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4" w:type="dxa"/>
            <w:vAlign w:val="center"/>
          </w:tcPr>
          <w:p>
            <w:pPr>
              <w:spacing w:before="60" w:beforeLines="25" w:after="60" w:afterLines="25" w:line="300" w:lineRule="auto"/>
              <w:jc w:val="center"/>
              <w:rPr>
                <w:rFonts w:hint="eastAsia" w:ascii="SimSun" w:eastAsia="SimSun"/>
                <w:lang w:val="en-US"/>
              </w:rPr>
            </w:pPr>
            <w:r>
              <w:rPr>
                <w:rFonts w:hint="eastAsia" w:ascii="SimSun" w:eastAsia="SimSun"/>
                <w:lang w:val="en-US"/>
              </w:rPr>
              <w:t>按钮</w:t>
            </w:r>
          </w:p>
        </w:tc>
        <w:tc>
          <w:tcPr>
            <w:tcW w:w="1018" w:type="dxa"/>
            <w:vAlign w:val="center"/>
          </w:tcPr>
          <w:p>
            <w:pPr>
              <w:spacing w:before="60" w:beforeLines="25" w:after="60" w:afterLines="25" w:line="300" w:lineRule="auto"/>
              <w:jc w:val="center"/>
              <w:rPr>
                <w:rFonts w:hint="eastAsia" w:ascii="SimSun" w:eastAsia="SimSun"/>
                <w:lang w:val="en-US"/>
              </w:rPr>
            </w:pPr>
            <w:r>
              <w:rPr>
                <w:rFonts w:hint="eastAsia" w:ascii="SimSun" w:eastAsia="SimSun"/>
                <w:lang w:val="en-US"/>
              </w:rPr>
              <w:t>登录按钮</w:t>
            </w:r>
          </w:p>
        </w:tc>
        <w:tc>
          <w:tcPr>
            <w:tcW w:w="4057" w:type="dxa"/>
            <w:vAlign w:val="center"/>
          </w:tcPr>
          <w:p>
            <w:pPr>
              <w:jc w:val="center"/>
              <w:rPr>
                <w:rFonts w:ascii="Arial" w:hAnsi="Arial" w:cs="Arial"/>
                <w:kern w:val="2"/>
                <w:sz w:val="21"/>
                <w:szCs w:val="22"/>
                <w:lang w:val="en-US"/>
              </w:rPr>
            </w:pPr>
            <w:r>
              <w:rPr>
                <w:rFonts w:ascii="Arial" w:hAnsi="Arial" w:cs="Arial"/>
                <w:kern w:val="2"/>
                <w:sz w:val="21"/>
                <w:szCs w:val="22"/>
                <w:lang w:val="en-US"/>
              </w:rPr>
              <w:pict>
                <v:shape id="_x0000_i1028" o:spt="75" type="#_x0000_t75" style="height:29.6pt;width:196.45pt;" filled="f" o:preferrelative="t" stroked="f" coordsize="21600,21600">
                  <v:path/>
                  <v:fill on="f" focussize="0,0"/>
                  <v:stroke on="f"/>
                  <v:imagedata r:id="rId11" o:title=""/>
                  <o:lock v:ext="edit" aspectratio="t"/>
                  <w10:wrap type="none"/>
                  <w10:anchorlock/>
                </v:shape>
              </w:pict>
            </w:r>
          </w:p>
        </w:tc>
        <w:tc>
          <w:tcPr>
            <w:tcW w:w="3711" w:type="dxa"/>
            <w:vAlign w:val="center"/>
          </w:tcPr>
          <w:p>
            <w:pPr>
              <w:pStyle w:val="58"/>
              <w:numPr>
                <w:ilvl w:val="0"/>
                <w:numId w:val="4"/>
              </w:numPr>
              <w:ind w:firstLineChars="0"/>
              <w:jc w:val="left"/>
              <w:rPr>
                <w:rFonts w:hint="eastAsia" w:ascii="SimSun" w:hAnsi="Times New Roman" w:eastAsia="SimSun" w:cs="Times New Roman"/>
                <w:snapToGrid w:val="0"/>
                <w:lang w:val="en-US" w:eastAsia="zh-CN" w:bidi="ar-SA"/>
              </w:rPr>
            </w:pPr>
            <w:r>
              <w:rPr>
                <w:rFonts w:hint="eastAsia" w:ascii="SimSun" w:hAnsi="Times New Roman" w:eastAsia="SimSun" w:cs="Times New Roman"/>
                <w:snapToGrid w:val="0"/>
                <w:lang w:val="en-US" w:eastAsia="zh-CN" w:bidi="ar-SA"/>
              </w:rPr>
              <w:t>通过find_element_by_xpath /id 方法获取登录按钮</w:t>
            </w:r>
          </w:p>
          <w:p>
            <w:pPr>
              <w:pStyle w:val="58"/>
              <w:numPr>
                <w:ilvl w:val="0"/>
                <w:numId w:val="4"/>
              </w:numPr>
              <w:ind w:firstLineChars="0"/>
              <w:jc w:val="left"/>
              <w:rPr>
                <w:rFonts w:hint="eastAsia" w:ascii="SimSun" w:hAnsi="Times New Roman" w:eastAsia="SimSun" w:cs="Times New Roman"/>
                <w:snapToGrid w:val="0"/>
                <w:lang w:val="en-US" w:eastAsia="zh-CN" w:bidi="ar-SA"/>
              </w:rPr>
            </w:pPr>
            <w:r>
              <w:rPr>
                <w:rFonts w:hint="eastAsia" w:ascii="SimSun" w:hAnsi="Times New Roman" w:eastAsia="SimSun" w:cs="Times New Roman"/>
                <w:snapToGrid w:val="0"/>
                <w:lang w:val="en-US" w:eastAsia="zh-CN" w:bidi="ar-SA"/>
              </w:rPr>
              <w:t>通过get_attribute('textContent')方法assert按钮文字是否为’登 陆’</w:t>
            </w:r>
          </w:p>
          <w:p>
            <w:pPr>
              <w:pStyle w:val="58"/>
              <w:numPr>
                <w:ilvl w:val="0"/>
                <w:numId w:val="4"/>
              </w:numPr>
              <w:ind w:firstLineChars="0"/>
              <w:jc w:val="left"/>
              <w:rPr>
                <w:rFonts w:hint="eastAsia" w:ascii="SimSun" w:hAnsi="Times New Roman" w:eastAsia="SimSun" w:cs="Times New Roman"/>
                <w:snapToGrid w:val="0"/>
                <w:lang w:val="en-US" w:eastAsia="zh-CN" w:bidi="ar-SA"/>
              </w:rPr>
            </w:pPr>
            <w:r>
              <w:rPr>
                <w:rFonts w:hint="eastAsia" w:ascii="SimSun" w:hAnsi="Times New Roman" w:eastAsia="SimSun" w:cs="Times New Roman"/>
                <w:snapToGrid w:val="0"/>
                <w:lang w:val="en-US" w:eastAsia="zh-CN" w:bidi="ar-SA"/>
              </w:rPr>
              <w:t>searchButton_id.click()模拟按钮点击</w:t>
            </w:r>
          </w:p>
          <w:p>
            <w:pPr>
              <w:pStyle w:val="58"/>
              <w:numPr>
                <w:ilvl w:val="0"/>
                <w:numId w:val="0"/>
              </w:numPr>
              <w:ind w:leftChars="0"/>
              <w:jc w:val="left"/>
              <w:rPr>
                <w:rFonts w:ascii="Arial" w:hAnsi="Arial" w:cs="Arial"/>
                <w:kern w:val="2"/>
                <w:sz w:val="21"/>
                <w:szCs w:val="22"/>
                <w:lang w:val="en-US"/>
              </w:rPr>
            </w:pPr>
            <w:r>
              <w:rPr>
                <w:rFonts w:hint="eastAsia" w:ascii="SimSun" w:hAnsi="Times New Roman" w:eastAsia="SimSun" w:cs="Times New Roman"/>
                <w:snapToGrid w:val="0"/>
                <w:lang w:val="en-US" w:eastAsia="zh-CN" w:bidi="ar-SA"/>
              </w:rPr>
              <w:t>寻找跳转后的页面title,对比应跳转界面title.</w:t>
            </w:r>
          </w:p>
        </w:tc>
      </w:tr>
      <w:tr>
        <w:trPr>
          <w:jc w:val="center"/>
        </w:trPr>
        <w:tc>
          <w:tcPr>
            <w:tcW w:w="564" w:type="dxa"/>
            <w:vAlign w:val="center"/>
          </w:tcPr>
          <w:p>
            <w:pPr>
              <w:spacing w:before="60" w:beforeLines="25" w:after="60" w:afterLines="25" w:line="300" w:lineRule="auto"/>
              <w:jc w:val="center"/>
              <w:rPr>
                <w:rFonts w:hint="eastAsia" w:ascii="SimSun" w:eastAsia="SimSun"/>
                <w:lang w:val="en-US"/>
              </w:rPr>
            </w:pPr>
            <w:r>
              <w:rPr>
                <w:rFonts w:hint="eastAsia" w:ascii="SimSun" w:eastAsia="SimSun"/>
                <w:lang w:val="en-US"/>
              </w:rPr>
              <w:t>跳转链接</w:t>
            </w:r>
          </w:p>
        </w:tc>
        <w:tc>
          <w:tcPr>
            <w:tcW w:w="1018" w:type="dxa"/>
            <w:vAlign w:val="center"/>
          </w:tcPr>
          <w:p>
            <w:pPr>
              <w:spacing w:before="60" w:beforeLines="25" w:after="60" w:afterLines="25" w:line="300" w:lineRule="auto"/>
              <w:jc w:val="center"/>
              <w:rPr>
                <w:rFonts w:hint="eastAsia" w:ascii="SimSun" w:eastAsia="SimSun"/>
                <w:lang w:val="en-US"/>
              </w:rPr>
            </w:pPr>
            <w:r>
              <w:rPr>
                <w:rFonts w:hint="eastAsia" w:ascii="SimSun" w:eastAsia="SimSun"/>
                <w:lang w:val="en-US"/>
              </w:rPr>
              <w:t>href跳转链接</w:t>
            </w:r>
          </w:p>
        </w:tc>
        <w:tc>
          <w:tcPr>
            <w:tcW w:w="4057" w:type="dxa"/>
            <w:vAlign w:val="center"/>
          </w:tcPr>
          <w:p>
            <w:pPr>
              <w:jc w:val="center"/>
              <w:rPr>
                <w:rFonts w:ascii="Arial" w:hAnsi="Arial" w:cs="Arial"/>
                <w:kern w:val="2"/>
                <w:sz w:val="21"/>
                <w:szCs w:val="22"/>
                <w:lang w:val="en-US"/>
              </w:rPr>
            </w:pPr>
            <w:r>
              <w:rPr>
                <w:rFonts w:ascii="Arial" w:hAnsi="Arial" w:cs="Arial"/>
                <w:kern w:val="2"/>
                <w:sz w:val="21"/>
                <w:szCs w:val="22"/>
                <w:lang w:val="en-US"/>
              </w:rPr>
              <w:pict>
                <v:shape id="_x0000_i1029" o:spt="75" type="#_x0000_t75" style="height:59pt;width:129pt;" filled="f" o:preferrelative="t" stroked="f" coordsize="21600,21600">
                  <v:path/>
                  <v:fill on="f" focussize="0,0"/>
                  <v:stroke on="f"/>
                  <v:imagedata r:id="rId12" o:title=""/>
                  <o:lock v:ext="edit" aspectratio="t"/>
                  <w10:wrap type="none"/>
                  <w10:anchorlock/>
                </v:shape>
              </w:pict>
            </w:r>
          </w:p>
        </w:tc>
        <w:tc>
          <w:tcPr>
            <w:tcW w:w="3711" w:type="dxa"/>
            <w:vAlign w:val="center"/>
          </w:tcPr>
          <w:p>
            <w:pPr>
              <w:pStyle w:val="58"/>
              <w:numPr>
                <w:ilvl w:val="0"/>
                <w:numId w:val="0"/>
              </w:numPr>
              <w:jc w:val="left"/>
              <w:rPr>
                <w:rFonts w:hint="eastAsia" w:ascii="SimSun" w:hAnsi="Times New Roman" w:eastAsia="SimSun" w:cs="Times New Roman"/>
                <w:snapToGrid w:val="0"/>
                <w:lang w:val="en-US" w:eastAsia="zh-CN" w:bidi="ar-SA"/>
              </w:rPr>
            </w:pPr>
            <w:r>
              <w:rPr>
                <w:rFonts w:hint="default" w:ascii="SimSun" w:eastAsia="SimSun" w:cs="Times New Roman"/>
                <w:snapToGrid w:val="0"/>
                <w:lang w:eastAsia="zh-CN" w:bidi="ar-SA"/>
              </w:rPr>
              <w:t xml:space="preserve">1.    </w:t>
            </w:r>
            <w:r>
              <w:rPr>
                <w:rFonts w:hint="eastAsia" w:ascii="SimSun" w:hAnsi="Times New Roman" w:eastAsia="SimSun" w:cs="Times New Roman"/>
                <w:snapToGrid w:val="0"/>
                <w:lang w:val="en-US" w:eastAsia="zh-CN" w:bidi="ar-SA"/>
              </w:rPr>
              <w:t>通过 find_element_by_id/xpath 方法获取跳转的链接</w:t>
            </w:r>
          </w:p>
          <w:p>
            <w:pPr>
              <w:pStyle w:val="58"/>
              <w:numPr>
                <w:ilvl w:val="0"/>
                <w:numId w:val="0"/>
              </w:numPr>
              <w:ind w:leftChars="0"/>
              <w:jc w:val="left"/>
              <w:rPr>
                <w:rFonts w:hint="default" w:ascii="SimSun" w:hAnsi="Times New Roman" w:eastAsia="SimSun" w:cs="Times New Roman"/>
                <w:snapToGrid w:val="0"/>
                <w:lang w:eastAsia="zh-CN" w:bidi="ar-SA"/>
              </w:rPr>
            </w:pPr>
            <w:r>
              <w:rPr>
                <w:rFonts w:hint="default" w:ascii="SimSun" w:eastAsia="SimSun" w:cs="Times New Roman"/>
                <w:snapToGrid w:val="0"/>
                <w:lang w:eastAsia="zh-CN" w:bidi="ar-SA"/>
              </w:rPr>
              <w:t xml:space="preserve">2.     </w:t>
            </w:r>
            <w:r>
              <w:rPr>
                <w:rFonts w:hint="eastAsia" w:ascii="SimSun" w:hAnsi="Times New Roman" w:eastAsia="SimSun" w:cs="Times New Roman"/>
                <w:snapToGrid w:val="0"/>
                <w:lang w:val="en-US" w:eastAsia="zh-CN" w:bidi="ar-SA"/>
              </w:rPr>
              <w:t>Assert 链接跳转名是否为‘https://i.sjtu.edu.cn/jaccountlogi</w:t>
            </w:r>
            <w:r>
              <w:rPr>
                <w:rFonts w:hint="default" w:ascii="SimSun" w:hAnsi="Times New Roman" w:eastAsia="SimSun" w:cs="Times New Roman"/>
                <w:snapToGrid w:val="0"/>
                <w:lang w:eastAsia="zh-CN" w:bidi="ar-SA"/>
              </w:rPr>
              <w:t>n’</w:t>
            </w:r>
          </w:p>
          <w:p>
            <w:pPr>
              <w:pStyle w:val="58"/>
              <w:numPr>
                <w:ilvl w:val="0"/>
                <w:numId w:val="0"/>
              </w:numPr>
              <w:ind w:leftChars="0"/>
              <w:jc w:val="left"/>
              <w:rPr>
                <w:rFonts w:hint="eastAsia" w:ascii="SimSun" w:hAnsi="Times New Roman" w:eastAsia="SimSun" w:cs="Times New Roman"/>
                <w:snapToGrid w:val="0"/>
                <w:lang w:val="en-US" w:eastAsia="zh-CN" w:bidi="ar-SA"/>
              </w:rPr>
            </w:pPr>
            <w:r>
              <w:rPr>
                <w:rFonts w:hint="default" w:ascii="SimSun" w:eastAsia="SimSun" w:cs="Times New Roman"/>
                <w:snapToGrid w:val="0"/>
                <w:lang w:eastAsia="zh-CN" w:bidi="ar-SA"/>
              </w:rPr>
              <w:t xml:space="preserve">3.     </w:t>
            </w:r>
            <w:r>
              <w:rPr>
                <w:rFonts w:hint="eastAsia" w:ascii="SimSun" w:hAnsi="Times New Roman" w:eastAsia="SimSun" w:cs="Times New Roman"/>
                <w:snapToGrid w:val="0"/>
                <w:lang w:val="en-US" w:eastAsia="zh-CN" w:bidi="ar-SA"/>
              </w:rPr>
              <w:t>利用routeLink_id.click()模拟点击链接操作</w:t>
            </w:r>
          </w:p>
          <w:p>
            <w:pPr>
              <w:pStyle w:val="58"/>
              <w:numPr>
                <w:ilvl w:val="0"/>
                <w:numId w:val="0"/>
              </w:numPr>
              <w:ind w:leftChars="0"/>
              <w:jc w:val="left"/>
              <w:rPr>
                <w:rFonts w:ascii="Arial" w:hAnsi="Arial" w:cs="Arial"/>
                <w:kern w:val="2"/>
                <w:sz w:val="21"/>
                <w:szCs w:val="22"/>
                <w:lang w:val="en-US"/>
              </w:rPr>
            </w:pPr>
            <w:r>
              <w:rPr>
                <w:rFonts w:hint="default" w:ascii="SimSun" w:eastAsia="SimSun" w:cs="Times New Roman"/>
                <w:snapToGrid w:val="0"/>
                <w:lang w:eastAsia="zh-CN" w:bidi="ar-SA"/>
              </w:rPr>
              <w:t xml:space="preserve">4.     </w:t>
            </w:r>
            <w:r>
              <w:rPr>
                <w:rFonts w:hint="eastAsia" w:ascii="SimSun" w:hAnsi="Times New Roman" w:eastAsia="SimSun" w:cs="Times New Roman"/>
                <w:snapToGrid w:val="0"/>
                <w:lang w:val="en-US" w:eastAsia="zh-CN" w:bidi="ar-SA"/>
              </w:rPr>
              <w:t>获取跳转后页面的titile和应跳转title对比。</w:t>
            </w:r>
          </w:p>
        </w:tc>
      </w:tr>
    </w:tbl>
    <w:p>
      <w:pPr>
        <w:rPr>
          <w:rFonts w:ascii="Arial" w:hAnsi="Arial" w:cs="Arial"/>
          <w:lang w:val="en-US"/>
        </w:rPr>
      </w:pPr>
    </w:p>
    <w:p>
      <w:pPr>
        <w:jc w:val="center"/>
        <w:rPr>
          <w:rFonts w:ascii="Arial" w:hAnsi="Arial" w:cs="Arial"/>
          <w:lang w:val="en-US"/>
        </w:rPr>
      </w:pPr>
    </w:p>
    <w:p>
      <w:pPr>
        <w:spacing w:before="60" w:beforeLines="25" w:after="60" w:afterLines="25" w:line="300" w:lineRule="auto"/>
        <w:ind w:firstLine="400" w:firstLineChars="200"/>
        <w:rPr>
          <w:rFonts w:hint="default" w:ascii="SimSun" w:eastAsia="SimSun"/>
        </w:rPr>
      </w:pPr>
      <w:r>
        <w:rPr>
          <w:rFonts w:hint="eastAsia" w:ascii="SimSun" w:eastAsia="SimSun"/>
          <w:lang w:val="en-US"/>
        </w:rPr>
        <w:t>测试输出</w:t>
      </w:r>
      <w:r>
        <w:rPr>
          <w:rFonts w:hint="default" w:ascii="SimSun" w:eastAsia="SimSun"/>
        </w:rPr>
        <w:t>如下：</w:t>
      </w:r>
    </w:p>
    <w:p>
      <w:pPr>
        <w:jc w:val="center"/>
        <w:rPr>
          <w:rFonts w:hint="eastAsia" w:ascii="Arial" w:hAnsi="Arial" w:cs="Arial"/>
          <w:lang w:val="en-US"/>
        </w:rPr>
      </w:pPr>
    </w:p>
    <w:p>
      <w:pPr>
        <w:jc w:val="center"/>
        <w:rPr>
          <w:rFonts w:ascii="Arial" w:hAnsi="Arial" w:cs="Arial"/>
          <w:lang w:val="en-US"/>
        </w:rPr>
      </w:pPr>
      <w:r>
        <w:rPr>
          <w:rFonts w:ascii="Arial" w:hAnsi="Arial" w:cs="Arial"/>
          <w:lang w:val="en-US"/>
        </w:rPr>
        <w:pict>
          <v:shape id="_x0000_i1030" o:spt="75" type="#_x0000_t75" style="height:223pt;width:468pt;" filled="f" o:preferrelative="t" stroked="f" coordsize="21600,21600">
            <v:path/>
            <v:fill on="f" focussize="0,0"/>
            <v:stroke on="f"/>
            <v:imagedata r:id="rId13" o:title=""/>
            <o:lock v:ext="edit" aspectratio="t"/>
            <w10:wrap type="none"/>
            <w10:anchorlock/>
          </v:shape>
        </w:pict>
      </w:r>
    </w:p>
    <w:p/>
    <w:bookmarkEnd w:id="7"/>
    <w:p>
      <w:pPr>
        <w:pStyle w:val="3"/>
        <w:spacing w:before="60" w:beforeLines="25" w:afterLines="25" w:line="300" w:lineRule="auto"/>
        <w:rPr>
          <w:rFonts w:hint="eastAsia" w:ascii="SimSun" w:eastAsia="SimSun"/>
        </w:rPr>
      </w:pPr>
      <w:r>
        <w:rPr>
          <w:rFonts w:hint="default" w:ascii="SimSun" w:eastAsia="SimSun"/>
        </w:rPr>
        <w:t>查看轮播图测试</w:t>
      </w:r>
    </w:p>
    <w:p>
      <w:pPr>
        <w:spacing w:after="156" w:afterLines="50" w:line="300" w:lineRule="auto"/>
        <w:ind w:firstLine="400" w:firstLineChars="200"/>
      </w:pPr>
      <w:r>
        <w:rPr>
          <w:rFonts w:hint="eastAsia"/>
        </w:rPr>
        <w:t>轮播图位于交大官网首页最显目的位置。轮播图具有两个特点：一是无需用户任何操作就会每隔一段时间切换图片，二是用户也可以手动干预轮播图的播放，选择想看的图片。因此，我们的测试过程也分为两个部分：自动播放的测试与手动选择的测试。</w:t>
      </w:r>
    </w:p>
    <w:p>
      <w:pPr>
        <w:spacing w:after="156" w:afterLines="50" w:line="300" w:lineRule="auto"/>
      </w:pPr>
      <w:r>
        <w:pict>
          <v:shape id="_x0000_i1031" o:spt="75" alt="文本&#10;&#10;描述已自动生成" type="#_x0000_t75" style="height:194.15pt;width:415.3pt;" filled="f" o:preferrelative="t" stroked="f" coordsize="21600,21600">
            <v:path/>
            <v:fill on="f" focussize="0,0"/>
            <v:stroke on="f"/>
            <v:imagedata r:id="rId14" o:title=""/>
            <o:lock v:ext="edit" aspectratio="t"/>
            <w10:wrap type="none"/>
            <w10:anchorlock/>
          </v:shape>
        </w:pict>
      </w:r>
    </w:p>
    <w:p>
      <w:pPr>
        <w:spacing w:after="156" w:afterLines="50" w:line="300" w:lineRule="auto"/>
        <w:ind w:firstLine="400" w:firstLineChars="200"/>
      </w:pPr>
      <w:r>
        <w:rPr>
          <w:rFonts w:hint="eastAsia"/>
        </w:rPr>
        <w:t>首先，进入交大官网首页，等待页面加载过程。</w:t>
      </w:r>
    </w:p>
    <w:p>
      <w:pPr>
        <w:spacing w:after="156" w:afterLines="50" w:line="300" w:lineRule="auto"/>
        <w:ind w:firstLine="400" w:firstLineChars="200"/>
      </w:pPr>
      <w:r>
        <w:rPr>
          <w:rFonts w:hint="eastAsia"/>
        </w:rPr>
        <w:t>自动播放的测试：估算每次切换图片大约</w:t>
      </w:r>
      <w:r>
        <w:t>5</w:t>
      </w:r>
      <w:r>
        <w:rPr>
          <w:rFonts w:hint="eastAsia"/>
        </w:rPr>
        <w:t>秒，因此等待</w:t>
      </w:r>
      <w:r>
        <w:t>40</w:t>
      </w:r>
      <w:r>
        <w:rPr>
          <w:rFonts w:hint="eastAsia"/>
        </w:rPr>
        <w:t>秒，期间每隔1秒检查当前激活的图片元素，获取其图片url，并把它加入图片集合。最终图片集合中应当有6种不同的url，验证其正确性。</w:t>
      </w:r>
    </w:p>
    <w:p>
      <w:pPr>
        <w:spacing w:after="156" w:afterLines="50" w:line="300" w:lineRule="auto"/>
        <w:ind w:firstLine="400" w:firstLineChars="200"/>
      </w:pPr>
      <w:r>
        <w:rPr>
          <w:rFonts w:hint="eastAsia"/>
        </w:rPr>
        <w:t>手动控制的测试：依此点击图片下方的</w:t>
      </w:r>
      <w:r>
        <w:t>6</w:t>
      </w:r>
      <w:r>
        <w:rPr>
          <w:rFonts w:hint="eastAsia"/>
        </w:rPr>
        <w:t>个按钮，点击后稍等0</w:t>
      </w:r>
      <w:r>
        <w:t>.5</w:t>
      </w:r>
      <w:r>
        <w:rPr>
          <w:rFonts w:hint="eastAsia"/>
        </w:rPr>
        <w:t>s检查当前激活的图片是否正确。</w:t>
      </w:r>
    </w:p>
    <w:p>
      <w:pPr>
        <w:spacing w:after="156" w:afterLines="50" w:line="300" w:lineRule="auto"/>
        <w:ind w:firstLine="400" w:firstLineChars="200"/>
      </w:pPr>
      <w:r>
        <w:rPr>
          <w:rFonts w:hint="eastAsia"/>
        </w:rPr>
        <w:t>测试输出：</w:t>
      </w:r>
    </w:p>
    <w:p>
      <w:pPr>
        <w:spacing w:before="60" w:beforeLines="25" w:after="60" w:afterLines="25" w:line="300" w:lineRule="auto"/>
        <w:jc w:val="center"/>
      </w:pPr>
      <w:r>
        <w:rPr>
          <w:rFonts w:hint="eastAsia"/>
        </w:rPr>
        <w:pict>
          <v:shape id="_x0000_i1032" o:spt="75" alt="图形用户界面, 文本&#10;&#10;描述已自动生成" type="#_x0000_t75" style="height:123.85pt;width:415.3pt;" filled="f" o:preferrelative="t" stroked="f" coordsize="21600,21600">
            <v:path/>
            <v:fill on="f" focussize="0,0"/>
            <v:stroke on="f"/>
            <v:imagedata r:id="rId15" o:title=""/>
            <o:lock v:ext="edit" aspectratio="t"/>
            <w10:wrap type="none"/>
            <w10:anchorlock/>
          </v:shape>
        </w:pict>
      </w:r>
    </w:p>
    <w:p>
      <w:pPr>
        <w:pStyle w:val="3"/>
        <w:spacing w:before="60" w:beforeLines="25" w:afterLines="25" w:line="300" w:lineRule="auto"/>
        <w:rPr>
          <w:rFonts w:hint="eastAsia" w:ascii="SimSun" w:eastAsia="SimSun"/>
        </w:rPr>
      </w:pPr>
      <w:r>
        <w:rPr>
          <w:rFonts w:hint="default" w:ascii="SimSun" w:eastAsia="SimSun"/>
        </w:rPr>
        <w:t>首页测试</w:t>
      </w:r>
    </w:p>
    <w:p>
      <w:pPr>
        <w:ind w:firstLine="400" w:firstLineChars="200"/>
        <w:jc w:val="left"/>
        <w:rPr>
          <w:rFonts w:hint="default"/>
        </w:rPr>
      </w:pPr>
      <w:bookmarkStart w:id="9" w:name="_Toc42502244"/>
      <w:r>
        <w:rPr>
          <w:rFonts w:hint="default"/>
        </w:rPr>
        <w:t>我们在交大官网首页发现了一些好玩儿的组件，包括返回顶部组件、PDF 查看与下载和导航栏，所以针对他们进行一系列测试。</w:t>
      </w:r>
    </w:p>
    <w:p>
      <w:pPr>
        <w:ind w:firstLine="400" w:firstLineChars="200"/>
        <w:jc w:val="left"/>
      </w:pPr>
      <w:r>
        <w:rPr>
          <w:rFonts w:hint="eastAsia"/>
        </w:rPr>
        <w:t>返回顶部组件是交大首页中的一个便于用户操作的部件。当用户浏览至页面的中部、底部时，用户可以点击位于界面右下角的“返回顶部”按钮，从而方便地返回交大首页的顶部。该组件如图所示，位于页面右下角：</w:t>
      </w:r>
    </w:p>
    <w:p>
      <w:r>
        <w:pict>
          <v:shape id="_x0000_i1033" o:spt="75" type="#_x0000_t75" style="height:350.25pt;width:415.3pt;" filled="f" o:preferrelative="t" stroked="f" coordsize="21600,21600">
            <v:path/>
            <v:fill on="f" focussize="0,0"/>
            <v:stroke on="f"/>
            <v:imagedata r:id="rId16" o:title=""/>
            <o:lock v:ext="edit" aspectratio="t"/>
            <w10:wrap type="none"/>
            <w10:anchorlock/>
          </v:shape>
        </w:pict>
      </w:r>
    </w:p>
    <w:p>
      <w:pPr>
        <w:rPr>
          <w:rFonts w:hint="eastAsia"/>
        </w:rPr>
      </w:pPr>
    </w:p>
    <w:p>
      <w:r>
        <w:rPr>
          <w:rFonts w:hint="eastAsia"/>
        </w:rPr>
        <w:t>测试该组件的功能采用了如下步骤：</w:t>
      </w:r>
    </w:p>
    <w:p>
      <w:r>
        <w:tab/>
      </w:r>
      <w:r>
        <w:t xml:space="preserve">1. </w:t>
      </w:r>
      <w:r>
        <w:rPr>
          <w:rFonts w:hint="eastAsia"/>
        </w:rPr>
        <w:t>打开交大首页（</w:t>
      </w:r>
      <w:r>
        <w:fldChar w:fldCharType="begin"/>
      </w:r>
      <w:r>
        <w:instrText xml:space="preserve"> HYPERLINK "https://www.sjtu.edu.cn/" </w:instrText>
      </w:r>
      <w:r>
        <w:fldChar w:fldCharType="separate"/>
      </w:r>
      <w:r>
        <w:rPr>
          <w:rStyle w:val="22"/>
        </w:rPr>
        <w:t>https://www.sjtu.edu.cn/</w:t>
      </w:r>
      <w:r>
        <w:rPr>
          <w:rStyle w:val="22"/>
        </w:rPr>
        <w:fldChar w:fldCharType="end"/>
      </w:r>
      <w:r>
        <w:rPr>
          <w:rFonts w:hint="eastAsia"/>
        </w:rPr>
        <w:t>）</w:t>
      </w:r>
    </w:p>
    <w:p>
      <w:r>
        <w:tab/>
      </w:r>
      <w:r>
        <w:t xml:space="preserve">2. </w:t>
      </w:r>
      <w:r>
        <w:rPr>
          <w:rFonts w:hint="eastAsia"/>
        </w:rPr>
        <w:t>执行相关脚本命令，将页面拉到最底端，并等待一会</w:t>
      </w:r>
    </w:p>
    <w:p>
      <w:r>
        <w:tab/>
      </w:r>
      <w:r>
        <w:t xml:space="preserve">3. </w:t>
      </w:r>
      <w:r>
        <w:rPr>
          <w:rFonts w:hint="eastAsia"/>
        </w:rPr>
        <w:t>通过类名g</w:t>
      </w:r>
      <w:r>
        <w:t>o-top</w:t>
      </w:r>
      <w:r>
        <w:rPr>
          <w:rFonts w:hint="eastAsia"/>
        </w:rPr>
        <w:t>找到“返回顶部”组件，并点击</w:t>
      </w:r>
    </w:p>
    <w:p>
      <w:r>
        <w:tab/>
      </w:r>
      <w:r>
        <w:t xml:space="preserve">4. </w:t>
      </w:r>
      <w:r>
        <w:rPr>
          <w:rFonts w:hint="eastAsia"/>
        </w:rPr>
        <w:t>等待页面回到顶部</w:t>
      </w:r>
    </w:p>
    <w:p>
      <w:pPr>
        <w:rPr>
          <w:rFonts w:hint="eastAsia"/>
        </w:rPr>
      </w:pPr>
      <w:r>
        <w:tab/>
      </w:r>
      <w:r>
        <w:t xml:space="preserve">5. </w:t>
      </w:r>
      <w:r>
        <w:rPr>
          <w:rFonts w:hint="eastAsia"/>
        </w:rPr>
        <w:t>检查此时页面位置是否为0，若为0则通过</w:t>
      </w:r>
    </w:p>
    <w:p>
      <w:pPr>
        <w:rPr>
          <w:rFonts w:hint="eastAsia"/>
        </w:rPr>
      </w:pPr>
    </w:p>
    <w:p>
      <w:r>
        <w:tab/>
      </w:r>
      <w:r>
        <w:rPr>
          <w:rFonts w:hint="eastAsia"/>
        </w:rPr>
        <w:t>P</w:t>
      </w:r>
      <w:r>
        <w:t>DF</w:t>
      </w:r>
      <w:r>
        <w:rPr>
          <w:rFonts w:hint="eastAsia"/>
        </w:rPr>
        <w:t>查看与下载部分在交大首页中较为常见。交大首页中公开的文件在点击后首先将跳到一个P</w:t>
      </w:r>
      <w:r>
        <w:t>DF</w:t>
      </w:r>
      <w:r>
        <w:rPr>
          <w:rFonts w:hint="eastAsia"/>
        </w:rPr>
        <w:t>浏览页，在该P</w:t>
      </w:r>
      <w:r>
        <w:t>DF</w:t>
      </w:r>
      <w:r>
        <w:rPr>
          <w:rFonts w:hint="eastAsia"/>
        </w:rPr>
        <w:t>浏览页中可以对P</w:t>
      </w:r>
      <w:r>
        <w:t>DF</w:t>
      </w:r>
      <w:r>
        <w:rPr>
          <w:rFonts w:hint="eastAsia"/>
        </w:rPr>
        <w:t>进行浏览。同时，在浏览页中有着“下载”按钮，点击后可以进行P</w:t>
      </w:r>
      <w:r>
        <w:t>DF</w:t>
      </w:r>
      <w:r>
        <w:rPr>
          <w:rFonts w:hint="eastAsia"/>
        </w:rPr>
        <w:t>的下载。</w:t>
      </w:r>
    </w:p>
    <w:p>
      <w:r>
        <w:tab/>
      </w:r>
      <w:r>
        <w:rPr>
          <w:rFonts w:hint="eastAsia"/>
        </w:rPr>
        <w:t>例如，在关于交大-数据统计页面中（</w:t>
      </w:r>
      <w:r>
        <w:t>https://www.sjtu.edu.cn/sjtj/index.html</w:t>
      </w:r>
      <w:r>
        <w:rPr>
          <w:rFonts w:hint="eastAsia"/>
        </w:rPr>
        <w:t>）点击任意链接，将跳转到P</w:t>
      </w:r>
      <w:r>
        <w:t>DF</w:t>
      </w:r>
      <w:r>
        <w:rPr>
          <w:rFonts w:hint="eastAsia"/>
        </w:rPr>
        <w:t>浏览页，该页如下图：</w:t>
      </w:r>
    </w:p>
    <w:p>
      <w:r>
        <w:pict>
          <v:shape id="_x0000_i1034" o:spt="75" type="#_x0000_t75" style="height:350.25pt;width:415.3pt;" filled="f" o:preferrelative="t" stroked="f" coordsize="21600,21600">
            <v:path/>
            <v:fill on="f" focussize="0,0"/>
            <v:stroke on="f"/>
            <v:imagedata r:id="rId17" o:title=""/>
            <o:lock v:ext="edit" aspectratio="t"/>
            <w10:wrap type="none"/>
            <w10:anchorlock/>
          </v:shape>
        </w:pict>
      </w:r>
    </w:p>
    <w:p>
      <w:r>
        <w:rPr>
          <w:rFonts w:hint="eastAsia"/>
        </w:rPr>
        <w:t>此时，点击页面右上角的下载按钮，可以下载该P</w:t>
      </w:r>
      <w:r>
        <w:t>DF</w:t>
      </w:r>
      <w:r>
        <w:rPr>
          <w:rFonts w:hint="eastAsia"/>
        </w:rPr>
        <w:t>。</w:t>
      </w:r>
    </w:p>
    <w:p>
      <w:r>
        <w:rPr>
          <w:rFonts w:hint="eastAsia"/>
        </w:rPr>
        <w:t>注：不同浏览器中P</w:t>
      </w:r>
      <w:r>
        <w:t>DF</w:t>
      </w:r>
      <w:r>
        <w:rPr>
          <w:rFonts w:hint="eastAsia"/>
        </w:rPr>
        <w:t>浏览页的情况不同，这里以F</w:t>
      </w:r>
      <w:r>
        <w:t>irefox</w:t>
      </w:r>
      <w:r>
        <w:rPr>
          <w:rFonts w:hint="eastAsia"/>
        </w:rPr>
        <w:t>浏览器为例。</w:t>
      </w:r>
    </w:p>
    <w:p>
      <w:pPr>
        <w:rPr>
          <w:rFonts w:hint="eastAsia"/>
        </w:rPr>
      </w:pPr>
    </w:p>
    <w:p>
      <w:r>
        <w:rPr>
          <w:rFonts w:hint="eastAsia"/>
        </w:rPr>
        <w:t>测试该组件的功能采用了如下步骤：</w:t>
      </w:r>
    </w:p>
    <w:p>
      <w:pPr>
        <w:ind w:firstLine="720" w:firstLineChars="0"/>
      </w:pPr>
      <w:r>
        <w:t xml:space="preserve">1. </w:t>
      </w:r>
      <w:r>
        <w:rPr>
          <w:rFonts w:hint="eastAsia"/>
        </w:rPr>
        <w:t>打开数据统计页面（</w:t>
      </w:r>
      <w:r>
        <w:t>https://www.sjtu.edu.cn/sjtj/index.html</w:t>
      </w:r>
      <w:r>
        <w:rPr>
          <w:rFonts w:hint="eastAsia"/>
        </w:rPr>
        <w:t>）</w:t>
      </w:r>
    </w:p>
    <w:p>
      <w:r>
        <w:tab/>
      </w:r>
      <w:r>
        <w:t xml:space="preserve">2. </w:t>
      </w:r>
      <w:r>
        <w:rPr>
          <w:rFonts w:hint="eastAsia"/>
        </w:rPr>
        <w:t>选择其中一个链接获取组件，并点击</w:t>
      </w:r>
    </w:p>
    <w:p>
      <w:r>
        <w:tab/>
      </w:r>
      <w:r>
        <w:t xml:space="preserve">3. </w:t>
      </w:r>
      <w:r>
        <w:rPr>
          <w:rFonts w:hint="eastAsia"/>
        </w:rPr>
        <w:t>获取打开的窗口，并跳转到新窗口</w:t>
      </w:r>
    </w:p>
    <w:p>
      <w:r>
        <w:tab/>
      </w:r>
      <w:r>
        <w:t xml:space="preserve">4. </w:t>
      </w:r>
      <w:r>
        <w:rPr>
          <w:rFonts w:hint="eastAsia"/>
        </w:rPr>
        <w:t>获取下载按钮组件，并点击</w:t>
      </w:r>
    </w:p>
    <w:p>
      <w:r>
        <w:tab/>
      </w:r>
      <w:r>
        <w:t xml:space="preserve">5. </w:t>
      </w:r>
      <w:r>
        <w:rPr>
          <w:rFonts w:hint="eastAsia"/>
        </w:rPr>
        <w:t>稍等一段时间，此时可以手动检查P</w:t>
      </w:r>
      <w:r>
        <w:t>DF</w:t>
      </w:r>
      <w:r>
        <w:rPr>
          <w:rFonts w:hint="eastAsia"/>
        </w:rPr>
        <w:t>页面</w:t>
      </w:r>
    </w:p>
    <w:p>
      <w:r>
        <w:tab/>
      </w:r>
      <w:r>
        <w:t xml:space="preserve">6. </w:t>
      </w:r>
      <w:r>
        <w:rPr>
          <w:rFonts w:hint="eastAsia"/>
        </w:rPr>
        <w:t>检查是否下载了前面打开的文件，若下载了则通过</w:t>
      </w:r>
    </w:p>
    <w:p/>
    <w:p>
      <w:r>
        <w:tab/>
      </w:r>
      <w:r>
        <w:rPr>
          <w:rFonts w:hint="eastAsia"/>
        </w:rPr>
        <w:t>交大首页中含有相当多的跳转链接。在首页顶部中含有一个导航栏，点击其中的一个大类（如“关于交大”），会在下方跳出一个链接列表，点击列表中的链接则会跳转到对应页面。如点击了“关于交大”-“学校简介”后，可以跳转到学校简介页面。该导航栏如下图：</w:t>
      </w:r>
    </w:p>
    <w:p>
      <w:pPr>
        <w:rPr>
          <w:rFonts w:hint="eastAsia"/>
        </w:rPr>
      </w:pPr>
      <w:r>
        <w:pict>
          <v:shape id="_x0000_i1035" o:spt="75" type="#_x0000_t75" style="height:37.8pt;width:415.3pt;" filled="f" o:preferrelative="t" stroked="f" coordsize="21600,21600">
            <v:path/>
            <v:fill on="f" focussize="0,0"/>
            <v:stroke on="f"/>
            <v:imagedata r:id="rId18" o:title=""/>
            <o:lock v:ext="edit" aspectratio="t"/>
            <w10:wrap type="none"/>
            <w10:anchorlock/>
          </v:shape>
        </w:pict>
      </w:r>
    </w:p>
    <w:p>
      <w:pPr>
        <w:rPr>
          <w:rFonts w:hint="eastAsia"/>
        </w:rPr>
      </w:pPr>
    </w:p>
    <w:p>
      <w:r>
        <w:rPr>
          <w:rFonts w:hint="eastAsia"/>
        </w:rPr>
        <w:t>测试该组件的功能采用了如下步骤：</w:t>
      </w:r>
    </w:p>
    <w:p>
      <w:r>
        <w:tab/>
      </w:r>
      <w:r>
        <w:t xml:space="preserve">1. </w:t>
      </w:r>
      <w:r>
        <w:rPr>
          <w:rFonts w:hint="eastAsia"/>
        </w:rPr>
        <w:t>打开交大首页（</w:t>
      </w:r>
      <w:r>
        <w:fldChar w:fldCharType="begin"/>
      </w:r>
      <w:r>
        <w:instrText xml:space="preserve"> HYPERLINK "https://www.sjtu.edu.cn/" </w:instrText>
      </w:r>
      <w:r>
        <w:fldChar w:fldCharType="separate"/>
      </w:r>
      <w:r>
        <w:rPr>
          <w:rStyle w:val="22"/>
        </w:rPr>
        <w:t>https://www.sjtu.edu.cn/</w:t>
      </w:r>
      <w:r>
        <w:rPr>
          <w:rStyle w:val="22"/>
        </w:rPr>
        <w:fldChar w:fldCharType="end"/>
      </w:r>
      <w:r>
        <w:rPr>
          <w:rFonts w:hint="eastAsia"/>
        </w:rPr>
        <w:t>）</w:t>
      </w:r>
    </w:p>
    <w:p>
      <w:r>
        <w:tab/>
      </w:r>
      <w:r>
        <w:t xml:space="preserve">2. </w:t>
      </w:r>
      <w:r>
        <w:rPr>
          <w:rFonts w:hint="eastAsia"/>
        </w:rPr>
        <w:t>获取“关于交大”组件，并点击</w:t>
      </w:r>
    </w:p>
    <w:p>
      <w:r>
        <w:tab/>
      </w:r>
      <w:r>
        <w:t xml:space="preserve">3. </w:t>
      </w:r>
      <w:r>
        <w:rPr>
          <w:rFonts w:hint="eastAsia"/>
        </w:rPr>
        <w:t>选择其中的子链接，并点击</w:t>
      </w:r>
    </w:p>
    <w:p>
      <w:r>
        <w:tab/>
      </w:r>
      <w:r>
        <w:t xml:space="preserve">4. </w:t>
      </w:r>
      <w:r>
        <w:rPr>
          <w:rFonts w:hint="eastAsia"/>
        </w:rPr>
        <w:t>获取打开的窗口，并跳转到新窗口</w:t>
      </w:r>
    </w:p>
    <w:p>
      <w:r>
        <w:tab/>
      </w:r>
      <w:r>
        <w:t xml:space="preserve">5. </w:t>
      </w:r>
      <w:r>
        <w:rPr>
          <w:rFonts w:hint="eastAsia"/>
        </w:rPr>
        <w:t>判断打开的页面是否为应有页面</w:t>
      </w:r>
    </w:p>
    <w:p>
      <w:pPr>
        <w:rPr>
          <w:rFonts w:hint="eastAsia"/>
        </w:rPr>
      </w:pPr>
      <w:r>
        <w:tab/>
      </w:r>
      <w:r>
        <w:t xml:space="preserve">6. </w:t>
      </w:r>
      <w:r>
        <w:rPr>
          <w:rFonts w:hint="eastAsia"/>
        </w:rPr>
        <w:t>关闭页面，选择其它子链接，并重复上述过程</w:t>
      </w:r>
    </w:p>
    <w:p>
      <w:pPr>
        <w:pStyle w:val="3"/>
        <w:spacing w:before="60" w:beforeLines="25" w:afterLines="25" w:line="300" w:lineRule="auto"/>
        <w:rPr>
          <w:rFonts w:hint="eastAsia" w:ascii="SimSun" w:eastAsia="SimSun"/>
        </w:rPr>
      </w:pPr>
      <w:r>
        <w:rPr>
          <w:rFonts w:hint="default" w:ascii="SimSun" w:eastAsia="SimSun"/>
        </w:rPr>
        <w:t>搜索与下载测试</w:t>
      </w:r>
    </w:p>
    <w:p>
      <w:pPr>
        <w:ind w:firstLine="400" w:firstLineChars="200"/>
        <w:rPr>
          <w:rFonts w:hint="eastAsia" w:ascii="SimSun" w:eastAsia="SimSun"/>
        </w:rPr>
      </w:pPr>
      <w:r>
        <w:rPr>
          <w:rFonts w:hint="eastAsia" w:ascii="SimSun" w:eastAsia="SimSun"/>
        </w:rPr>
        <w:t>输入框在交大官网中常常用作搜索信息，因为交大官网信息量巨大，为了能更迅速更高效地帮用户找到有效的信息，因此用户可以将关键词等信息填入用作搜索的输入框并进行搜索，网站在后端进行筛选后便会返回给用户相关联的所有内容。在交大官网的出入境管理与服务中心，有一处输入框元素，具体情况可见下图。</w:t>
      </w:r>
    </w:p>
    <w:p>
      <w:pPr>
        <w:ind w:firstLine="420" w:firstLineChars="0"/>
        <w:jc w:val="left"/>
        <w:rPr>
          <w:sz w:val="21"/>
          <w:szCs w:val="24"/>
        </w:rPr>
      </w:pPr>
      <w:r>
        <w:rPr>
          <w:sz w:val="21"/>
          <w:szCs w:val="24"/>
        </w:rPr>
        <w:pict>
          <v:shape id="Picture 1" o:spid="_x0000_s1028" o:spt="75" alt="Screen Shot 2022-04-30 at 6.50.26 PM" type="#_x0000_t75" style="position:absolute;left:0pt;margin-left:-0.8pt;margin-top:12.7pt;height:54.45pt;width:414.75pt;z-index:251659264;mso-width-relative:page;mso-height-relative:page;" filled="f" o:preferrelative="t" stroked="f" coordsize="21600,21600">
            <v:path/>
            <v:fill on="f" focussize="0,0"/>
            <v:stroke on="f"/>
            <v:imagedata r:id="rId19" o:title=""/>
            <o:lock v:ext="edit" aspectratio="t"/>
          </v:shape>
        </w:pict>
      </w:r>
    </w:p>
    <w:p>
      <w:pPr>
        <w:ind w:firstLine="420" w:firstLineChars="0"/>
        <w:jc w:val="left"/>
        <w:rPr>
          <w:sz w:val="21"/>
          <w:szCs w:val="24"/>
        </w:rPr>
      </w:pPr>
    </w:p>
    <w:p>
      <w:pPr>
        <w:jc w:val="left"/>
        <w:rPr>
          <w:sz w:val="21"/>
          <w:szCs w:val="24"/>
        </w:rPr>
      </w:pPr>
    </w:p>
    <w:p>
      <w:pPr>
        <w:jc w:val="left"/>
        <w:rPr>
          <w:sz w:val="21"/>
          <w:szCs w:val="24"/>
        </w:rPr>
      </w:pPr>
    </w:p>
    <w:p>
      <w:pPr>
        <w:ind w:firstLine="400" w:firstLineChars="200"/>
        <w:rPr>
          <w:rFonts w:hint="eastAsia" w:ascii="SimSun" w:eastAsia="SimSun"/>
        </w:rPr>
      </w:pPr>
    </w:p>
    <w:p>
      <w:pPr>
        <w:ind w:firstLine="400" w:firstLineChars="200"/>
        <w:rPr>
          <w:rFonts w:hint="eastAsia" w:ascii="SimSun" w:eastAsia="SimSun"/>
        </w:rPr>
      </w:pPr>
      <w:r>
        <w:rPr>
          <w:rFonts w:hint="eastAsia" w:ascii="SimSun" w:eastAsia="SimSun"/>
        </w:rPr>
        <w:t>此处的搜索框是通过类型为 text 的输入框实现的，而旁边的搜索点击则是通过按钮实现的，因此我们可以通过不同的定位方式分别定位他们。</w:t>
      </w:r>
    </w:p>
    <w:p>
      <w:pPr>
        <w:ind w:firstLine="400" w:firstLineChars="200"/>
        <w:rPr>
          <w:rFonts w:hint="eastAsia" w:ascii="SimSun" w:eastAsia="SimSun"/>
        </w:rPr>
      </w:pPr>
      <w:r>
        <w:rPr>
          <w:rFonts w:hint="eastAsia" w:ascii="SimSun" w:eastAsia="SimSun"/>
        </w:rPr>
        <w:t>在校验方法上，测试代码在获取输入框焦点后，会输入关键字，在校验输入框文本和输入关键字一致后，模拟点击右侧搜索按钮进行搜索，当且仅当输入框可以正确输入文本并且检索内容不为空时，我们认为该输入框元素和按钮元素通过测试。</w:t>
      </w:r>
    </w:p>
    <w:p>
      <w:pPr>
        <w:ind w:firstLine="420" w:firstLineChars="0"/>
        <w:jc w:val="left"/>
        <w:rPr>
          <w:sz w:val="21"/>
          <w:szCs w:val="24"/>
        </w:rPr>
      </w:pPr>
      <w:r>
        <w:rPr>
          <w:sz w:val="21"/>
          <w:szCs w:val="24"/>
        </w:rPr>
        <w:pict>
          <v:shape id="Picture 2" o:spid="_x0000_s1029" o:spt="75" alt="Screen Shot 2022-04-30 at 6.57.54 PM" type="#_x0000_t75" style="position:absolute;left:0pt;margin-left:-1.65pt;margin-top:8.9pt;height:148.6pt;width:414.3pt;z-index:251660288;mso-width-relative:page;mso-height-relative:page;" filled="f" o:preferrelative="t" stroked="f" coordsize="21600,21600">
            <v:path/>
            <v:fill on="f" focussize="0,0"/>
            <v:stroke on="f"/>
            <v:imagedata r:id="rId20" o:title=""/>
            <o:lock v:ext="edit" aspectratio="t"/>
          </v:shape>
        </w:pict>
      </w:r>
    </w:p>
    <w:p>
      <w:pPr>
        <w:ind w:firstLine="420" w:firstLineChars="0"/>
        <w:jc w:val="left"/>
        <w:rPr>
          <w:sz w:val="21"/>
          <w:szCs w:val="24"/>
        </w:rPr>
      </w:pPr>
    </w:p>
    <w:p>
      <w:pPr>
        <w:ind w:firstLine="420" w:firstLineChars="0"/>
        <w:jc w:val="left"/>
        <w:rPr>
          <w:sz w:val="21"/>
          <w:szCs w:val="24"/>
        </w:rPr>
      </w:pPr>
    </w:p>
    <w:p>
      <w:pPr>
        <w:ind w:firstLine="420" w:firstLineChars="0"/>
        <w:jc w:val="left"/>
        <w:rPr>
          <w:sz w:val="21"/>
          <w:szCs w:val="24"/>
        </w:rPr>
      </w:pPr>
    </w:p>
    <w:p>
      <w:pPr>
        <w:ind w:firstLine="420" w:firstLineChars="0"/>
        <w:jc w:val="left"/>
        <w:rPr>
          <w:sz w:val="21"/>
          <w:szCs w:val="24"/>
        </w:rPr>
      </w:pPr>
    </w:p>
    <w:p>
      <w:pPr>
        <w:ind w:firstLine="420" w:firstLineChars="0"/>
        <w:jc w:val="left"/>
        <w:rPr>
          <w:sz w:val="21"/>
          <w:szCs w:val="24"/>
        </w:rPr>
      </w:pPr>
    </w:p>
    <w:p>
      <w:pPr>
        <w:ind w:firstLine="420" w:firstLineChars="0"/>
        <w:jc w:val="left"/>
        <w:rPr>
          <w:sz w:val="21"/>
          <w:szCs w:val="24"/>
        </w:rPr>
      </w:pPr>
    </w:p>
    <w:p>
      <w:pPr>
        <w:ind w:firstLine="420" w:firstLineChars="0"/>
        <w:jc w:val="left"/>
        <w:rPr>
          <w:sz w:val="21"/>
          <w:szCs w:val="24"/>
        </w:rPr>
      </w:pPr>
    </w:p>
    <w:p>
      <w:pPr>
        <w:ind w:firstLine="420" w:firstLineChars="0"/>
        <w:jc w:val="left"/>
        <w:rPr>
          <w:sz w:val="21"/>
          <w:szCs w:val="24"/>
        </w:rPr>
      </w:pPr>
    </w:p>
    <w:p>
      <w:pPr>
        <w:ind w:firstLine="420" w:firstLineChars="0"/>
        <w:jc w:val="left"/>
        <w:rPr>
          <w:sz w:val="21"/>
          <w:szCs w:val="24"/>
        </w:rPr>
      </w:pPr>
    </w:p>
    <w:p>
      <w:pPr>
        <w:jc w:val="left"/>
        <w:rPr>
          <w:sz w:val="21"/>
          <w:szCs w:val="24"/>
        </w:rPr>
      </w:pPr>
    </w:p>
    <w:p>
      <w:pPr>
        <w:ind w:firstLine="400" w:firstLineChars="200"/>
        <w:rPr>
          <w:rFonts w:hint="eastAsia" w:ascii="SimSun" w:eastAsia="SimSun"/>
        </w:rPr>
      </w:pPr>
      <w:r>
        <w:rPr>
          <w:rFonts w:hint="eastAsia" w:ascii="SimSun" w:eastAsia="SimSun"/>
        </w:rPr>
        <w:t>在资料下载专区，我们可以看到很多下载链接，通过模拟点击这些链接按钮并检测该页面是否做出了响应（相应的文件被下载下来了或者提示资源不存在），来判断该链接按钮元素是否通过测试。</w:t>
      </w:r>
    </w:p>
    <w:p>
      <w:pPr>
        <w:ind w:firstLine="400" w:firstLineChars="200"/>
        <w:rPr>
          <w:rFonts w:hint="eastAsia" w:ascii="SimSun" w:eastAsia="SimSun"/>
        </w:rPr>
      </w:pPr>
    </w:p>
    <w:p>
      <w:pPr>
        <w:ind w:firstLine="400" w:firstLineChars="200"/>
        <w:rPr>
          <w:rFonts w:hint="default" w:ascii="SimSun" w:eastAsia="SimSun"/>
        </w:rPr>
      </w:pPr>
      <w:r>
        <w:rPr>
          <w:rFonts w:hint="default" w:ascii="SimSun" w:eastAsia="SimSun"/>
        </w:rPr>
        <w:t>测试结果如下图所示：</w:t>
      </w:r>
    </w:p>
    <w:p>
      <w:pPr>
        <w:ind w:firstLine="420" w:firstLineChars="0"/>
        <w:jc w:val="left"/>
        <w:rPr>
          <w:rFonts w:hint="default"/>
          <w:sz w:val="21"/>
          <w:szCs w:val="24"/>
        </w:rPr>
      </w:pPr>
      <w:r>
        <w:rPr>
          <w:rFonts w:hint="default"/>
          <w:sz w:val="21"/>
          <w:szCs w:val="24"/>
        </w:rPr>
        <w:pict>
          <v:shape id="_x0000_i1036" o:spt="75" alt="Screen Shot 2022-05-08 at 10.05.58 AM" type="#_x0000_t75" style="height:230.75pt;width:414.85pt;" filled="f" o:preferrelative="t" stroked="f" coordsize="21600,21600">
            <v:path/>
            <v:fill on="f" focussize="0,0"/>
            <v:stroke on="f"/>
            <v:imagedata r:id="rId21" o:title=""/>
            <o:lock v:ext="edit" aspectratio="t"/>
            <w10:wrap type="none"/>
            <w10:anchorlock/>
          </v:shape>
        </w:pict>
      </w:r>
    </w:p>
    <w:p>
      <w:pPr>
        <w:jc w:val="left"/>
        <w:rPr>
          <w:rFonts w:hint="default"/>
          <w:sz w:val="21"/>
          <w:szCs w:val="24"/>
        </w:rPr>
      </w:pPr>
    </w:p>
    <w:bookmarkEnd w:id="8"/>
    <w:bookmarkEnd w:id="9"/>
    <w:p>
      <w:pPr>
        <w:pStyle w:val="2"/>
        <w:tabs>
          <w:tab w:val="left" w:pos="360"/>
        </w:tabs>
        <w:spacing w:before="60" w:beforeLines="25" w:afterLines="25" w:line="300" w:lineRule="auto"/>
        <w:rPr>
          <w:rFonts w:hint="eastAsia" w:ascii="SimSun" w:eastAsia="SimSun"/>
        </w:rPr>
      </w:pPr>
      <w:bookmarkStart w:id="10" w:name="_Toc42502266"/>
      <w:r>
        <w:rPr>
          <w:rFonts w:hint="eastAsia" w:ascii="SimSun" w:eastAsia="SimSun"/>
        </w:rPr>
        <w:t>测试</w:t>
      </w:r>
      <w:r>
        <w:rPr>
          <w:rFonts w:hint="default" w:ascii="SimSun" w:eastAsia="SimSun"/>
        </w:rPr>
        <w:t>结果总结</w:t>
      </w:r>
    </w:p>
    <w:p>
      <w:pPr>
        <w:ind w:firstLine="400" w:firstLineChars="200"/>
        <w:rPr>
          <w:rFonts w:hint="default"/>
        </w:rPr>
      </w:pPr>
      <w:r>
        <w:rPr>
          <w:rFonts w:hint="default"/>
        </w:rPr>
        <w:t>在 1.1 中描述的针对网站 4大使用场景和 8 大页面元素的功能性测试全部通过，因此可以认为上海交通大学中文主页门户网站能够符合用户的基本使用需求。</w:t>
      </w:r>
    </w:p>
    <w:p>
      <w:pPr>
        <w:ind w:firstLine="400" w:firstLineChars="200"/>
        <w:rPr>
          <w:rFonts w:hint="default"/>
        </w:rPr>
      </w:pPr>
      <w:r>
        <w:rPr>
          <w:rFonts w:hint="default"/>
        </w:rPr>
        <w:t>本次测试同时采用了 python 语言和java 语言编写，使用 selenium 和 Chrome 驱动配合，很好地完成了GUI 测试。</w:t>
      </w:r>
    </w:p>
    <w:p>
      <w:pPr>
        <w:ind w:firstLine="400" w:firstLineChars="200"/>
        <w:rPr>
          <w:rFonts w:hint="default"/>
        </w:rPr>
      </w:pPr>
      <w:r>
        <w:rPr>
          <w:rFonts w:hint="default"/>
        </w:rPr>
        <w:t>在分工上，我们采用垂直分工，每个人负责一个使用场景和多个页面元素，贡献度分别是：</w:t>
      </w:r>
      <w:r>
        <w:rPr>
          <w:rFonts w:hint="default"/>
        </w:rPr>
        <w:t>康艺潇 25%，林舒怀 25%，林祺龙 25%，徐惠东 25%。</w:t>
      </w:r>
      <w:bookmarkStart w:id="11" w:name="_GoBack"/>
      <w:bookmarkEnd w:id="11"/>
    </w:p>
    <w:bookmarkEnd w:id="10"/>
    <w:p>
      <w:pPr>
        <w:pStyle w:val="2"/>
        <w:numPr>
          <w:ilvl w:val="0"/>
          <w:numId w:val="0"/>
        </w:numPr>
        <w:tabs>
          <w:tab w:val="left" w:pos="360"/>
        </w:tabs>
        <w:spacing w:before="60" w:beforeLines="25" w:afterLines="25" w:line="300" w:lineRule="auto"/>
        <w:rPr>
          <w:rFonts w:hint="eastAsia"/>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6" w:usb3="00000000" w:csb0="00040001" w:csb1="00000000"/>
  </w:font>
  <w:font w:name="songti sc">
    <w:panose1 w:val="02010600040101010101"/>
    <w:charset w:val="86"/>
    <w:family w:val="auto"/>
    <w:pitch w:val="default"/>
    <w:sig w:usb0="00000000" w:usb1="00000000" w:usb2="00000000" w:usb3="00000000" w:csb0="0016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2714"/>
      <w:gridCol w:w="3965"/>
      <w:gridCol w:w="280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2714" w:type="dxa"/>
          <w:tcBorders>
            <w:top w:val="nil"/>
            <w:left w:val="nil"/>
            <w:bottom w:val="nil"/>
            <w:right w:val="nil"/>
          </w:tcBorders>
        </w:tcPr>
        <w:p>
          <w:pPr>
            <w:ind w:right="360"/>
            <w:rPr>
              <w:rFonts w:ascii="Times New Roman"/>
            </w:rPr>
          </w:pPr>
          <w:r>
            <w:rPr>
              <w:rFonts w:ascii="Times New Roman"/>
            </w:rPr>
            <w:t>Confidential</w:t>
          </w:r>
        </w:p>
      </w:tc>
      <w:tc>
        <w:tcPr>
          <w:tcW w:w="3965" w:type="dxa"/>
          <w:tcBorders>
            <w:top w:val="nil"/>
            <w:left w:val="nil"/>
            <w:bottom w:val="nil"/>
            <w:right w:val="nil"/>
          </w:tcBorders>
        </w:tcPr>
        <w:p>
          <w:pPr>
            <w:jc w:val="center"/>
            <w:rPr>
              <w:rFonts w:ascii="Times New Roman"/>
            </w:rPr>
          </w:pPr>
          <w:r>
            <w:rPr>
              <w:rFonts w:hAnsi="Symbol"/>
            </w:rPr>
            <w:sym w:font="Symbol" w:char="F0D3"/>
          </w:r>
          <w:r>
            <w:rPr>
              <w:rFonts w:hint="eastAsia" w:ascii="Times New Roman"/>
            </w:rPr>
            <w:t>上海交通大学</w:t>
          </w:r>
          <w:r>
            <w:rPr>
              <w:rFonts w:hint="default" w:ascii="Times New Roman"/>
            </w:rPr>
            <w:t>中文主页门户</w:t>
          </w:r>
          <w:r>
            <w:rPr>
              <w:rFonts w:hint="eastAsia" w:ascii="Times New Roman"/>
            </w:rPr>
            <w:t>网站</w:t>
          </w:r>
        </w:p>
        <w:p>
          <w:pPr>
            <w:jc w:val="center"/>
            <w:rPr>
              <w:rFonts w:hint="default" w:ascii="Times New Roman"/>
            </w:rPr>
          </w:pPr>
          <w:r>
            <w:rPr>
              <w:rFonts w:ascii="Times New Roman"/>
            </w:rPr>
            <w:t>202</w:t>
          </w:r>
          <w:r>
            <w:rPr>
              <w:rFonts w:hint="default" w:ascii="Times New Roman"/>
            </w:rPr>
            <w:t>2</w:t>
          </w:r>
        </w:p>
      </w:tc>
      <w:tc>
        <w:tcPr>
          <w:tcW w:w="2807" w:type="dxa"/>
          <w:tcBorders>
            <w:top w:val="nil"/>
            <w:left w:val="nil"/>
            <w:bottom w:val="nil"/>
            <w:right w:val="nil"/>
          </w:tcBorders>
        </w:tcPr>
        <w:p>
          <w:pPr>
            <w:jc w:val="right"/>
          </w:pPr>
          <w:r>
            <w:rPr>
              <w:rFonts w:ascii="Times New Roman"/>
            </w:rPr>
            <w:t xml:space="preserve">Page </w:t>
          </w:r>
          <w:r>
            <w:rPr>
              <w:rStyle w:val="24"/>
              <w:rFonts w:ascii="Times New Roman"/>
            </w:rPr>
            <w:fldChar w:fldCharType="begin"/>
          </w:r>
          <w:r>
            <w:rPr>
              <w:rStyle w:val="24"/>
              <w:rFonts w:ascii="Times New Roman"/>
            </w:rPr>
            <w:instrText xml:space="preserve"> PAGE </w:instrText>
          </w:r>
          <w:r>
            <w:rPr>
              <w:rStyle w:val="24"/>
              <w:rFonts w:ascii="Times New Roman"/>
            </w:rPr>
            <w:fldChar w:fldCharType="separate"/>
          </w:r>
          <w:r>
            <w:rPr>
              <w:rStyle w:val="24"/>
              <w:rFonts w:ascii="Times New Roman"/>
            </w:rPr>
            <w:t>2</w:t>
          </w:r>
          <w:r>
            <w:rPr>
              <w:rStyle w:val="24"/>
              <w:rFonts w:ascii="Times New Roman"/>
            </w:rPr>
            <w:fldChar w:fldCharType="end"/>
          </w:r>
          <w:r>
            <w:rPr>
              <w:rStyle w:val="24"/>
              <w:rFonts w:ascii="Times New Roman"/>
            </w:rPr>
            <w:t xml:space="preserve"> of </w:t>
          </w:r>
          <w:r>
            <w:rPr>
              <w:rStyle w:val="24"/>
              <w:rFonts w:ascii="Times New Roman"/>
            </w:rPr>
            <w:fldChar w:fldCharType="begin"/>
          </w:r>
          <w:r>
            <w:rPr>
              <w:rStyle w:val="24"/>
              <w:rFonts w:ascii="Times New Roman"/>
            </w:rPr>
            <w:instrText xml:space="preserve"> NUMPAGES  \* MERGEFORMAT </w:instrText>
          </w:r>
          <w:r>
            <w:rPr>
              <w:rStyle w:val="24"/>
              <w:rFonts w:ascii="Times New Roman"/>
            </w:rPr>
            <w:fldChar w:fldCharType="separate"/>
          </w:r>
          <w:r>
            <w:rPr>
              <w:rStyle w:val="24"/>
            </w:rPr>
            <w:t>4</w:t>
          </w:r>
          <w:r>
            <w:rPr>
              <w:rStyle w:val="24"/>
              <w:rFonts w:ascii="Times New Roman"/>
            </w:rPr>
            <w:fldChar w:fldCharType="end"/>
          </w:r>
        </w:p>
      </w:tc>
    </w:tr>
  </w:tbl>
  <w:p>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6379"/>
      <w:gridCol w:w="3179"/>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6379" w:type="dxa"/>
        </w:tcPr>
        <w:p>
          <w:r>
            <w:rPr>
              <w:rFonts w:hint="eastAsia" w:ascii="Times New Roman"/>
            </w:rPr>
            <w:t>上海交通大学</w:t>
          </w:r>
          <w:r>
            <w:rPr>
              <w:rFonts w:hint="default" w:ascii="Times New Roman"/>
            </w:rPr>
            <w:t>中文门户</w:t>
          </w:r>
          <w:r>
            <w:rPr>
              <w:rFonts w:hint="eastAsia" w:ascii="Times New Roman"/>
            </w:rPr>
            <w:t>网站</w:t>
          </w:r>
        </w:p>
      </w:tc>
      <w:tc>
        <w:tcPr>
          <w:tcW w:w="3179" w:type="dxa"/>
        </w:tcPr>
        <w:p>
          <w:pPr>
            <w:tabs>
              <w:tab w:val="left" w:pos="1135"/>
            </w:tabs>
            <w:spacing w:before="40"/>
            <w:ind w:right="68"/>
            <w:rPr>
              <w:rFonts w:ascii="Times New Roman"/>
            </w:rPr>
          </w:pPr>
          <w:r>
            <w:rPr>
              <w:rFonts w:ascii="Times New Roman"/>
            </w:rPr>
            <w:t xml:space="preserve">  Version:           1.0</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6379" w:type="dxa"/>
        </w:tcPr>
        <w:p>
          <w:r>
            <w:rPr>
              <w:rFonts w:ascii="Times New Roman"/>
            </w:rPr>
            <w:fldChar w:fldCharType="begin"/>
          </w:r>
          <w:r>
            <w:rPr>
              <w:rFonts w:ascii="Times New Roman"/>
            </w:rPr>
            <w:instrText xml:space="preserve"> TITLE  \* MERGEFORMAT </w:instrText>
          </w:r>
          <w:r>
            <w:rPr>
              <w:rFonts w:ascii="Times New Roman"/>
            </w:rPr>
            <w:fldChar w:fldCharType="separate"/>
          </w:r>
          <w:r>
            <w:rPr>
              <w:rFonts w:hint="eastAsia" w:ascii="Times New Roman"/>
            </w:rPr>
            <w:t>测试结果报告</w:t>
          </w:r>
          <w:r>
            <w:rPr>
              <w:rFonts w:ascii="Times New Roman"/>
            </w:rPr>
            <w:fldChar w:fldCharType="end"/>
          </w:r>
        </w:p>
      </w:tc>
      <w:tc>
        <w:tcPr>
          <w:tcW w:w="3179" w:type="dxa"/>
        </w:tcPr>
        <w:p>
          <w:pPr>
            <w:rPr>
              <w:rFonts w:ascii="Times New Roman"/>
            </w:rPr>
          </w:pPr>
          <w:r>
            <w:rPr>
              <w:rFonts w:ascii="Times New Roman"/>
            </w:rPr>
            <w:t xml:space="preserve">  Date:  0</w:t>
          </w:r>
          <w:r>
            <w:rPr>
              <w:rFonts w:hint="default" w:ascii="Times New Roman"/>
            </w:rPr>
            <w:t>9</w:t>
          </w:r>
          <w:r>
            <w:rPr>
              <w:rFonts w:ascii="Times New Roman"/>
            </w:rPr>
            <w:t>/0</w:t>
          </w:r>
          <w:r>
            <w:rPr>
              <w:rFonts w:hint="default" w:ascii="Times New Roman"/>
            </w:rPr>
            <w:t>5</w:t>
          </w:r>
          <w:r>
            <w:rPr>
              <w:rFonts w:ascii="Times New Roman"/>
            </w:rPr>
            <w:t>/202</w:t>
          </w:r>
          <w:r>
            <w:rPr>
              <w:rFonts w:hint="default" w:ascii="Times New Roman"/>
            </w:rPr>
            <w:t>2</w:t>
          </w:r>
          <w:r>
            <w:rPr>
              <w:rFonts w:ascii="Times New Roman"/>
            </w:rPr>
            <w:t>&gt;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9558" w:type="dxa"/>
          <w:gridSpan w:val="2"/>
        </w:tcPr>
        <w:p>
          <w:pPr>
            <w:rPr>
              <w:rFonts w:ascii="Times New Roman"/>
            </w:rPr>
          </w:pPr>
          <w:r>
            <w:rPr>
              <w:rFonts w:ascii="Times New Roman"/>
            </w:rPr>
            <w:t>&lt;document identifier&gt;</w:t>
          </w:r>
        </w:p>
      </w:tc>
    </w:tr>
  </w:tbl>
  <w:p>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D9CD0E9"/>
    <w:multiLevelType w:val="singleLevel"/>
    <w:tmpl w:val="FD9CD0E9"/>
    <w:lvl w:ilvl="0" w:tentative="0">
      <w:start w:val="1"/>
      <w:numFmt w:val="decimal"/>
      <w:suff w:val="space"/>
      <w:lvlText w:val="%1."/>
      <w:lvlJc w:val="left"/>
      <w:pPr>
        <w:ind w:left="50" w:leftChars="0" w:firstLine="0" w:firstLineChars="0"/>
      </w:pPr>
    </w:lvl>
  </w:abstractNum>
  <w:abstractNum w:abstractNumId="1">
    <w:nsid w:val="FFFFFFFB"/>
    <w:multiLevelType w:val="multilevel"/>
    <w:tmpl w:val="FFFFFFFB"/>
    <w:lvl w:ilvl="0" w:tentative="0">
      <w:start w:val="1"/>
      <w:numFmt w:val="decimal"/>
      <w:pStyle w:val="2"/>
      <w:lvlText w:val="%1."/>
      <w:lvlJc w:val="left"/>
    </w:lvl>
    <w:lvl w:ilvl="1" w:tentative="0">
      <w:start w:val="1"/>
      <w:numFmt w:val="decimal"/>
      <w:pStyle w:val="3"/>
      <w:lvlText w:val="%1.%2"/>
      <w:lvlJc w:val="left"/>
    </w:lvl>
    <w:lvl w:ilvl="2" w:tentative="0">
      <w:start w:val="1"/>
      <w:numFmt w:val="decimal"/>
      <w:pStyle w:val="4"/>
      <w:lvlText w:val="%1.%2.%3"/>
      <w:lvlJc w:val="left"/>
    </w:lvl>
    <w:lvl w:ilvl="3" w:tentative="0">
      <w:start w:val="1"/>
      <w:numFmt w:val="decimal"/>
      <w:pStyle w:val="5"/>
      <w:lvlText w:val="%1.%2.%3.%4"/>
      <w:lvlJc w:val="left"/>
    </w:lvl>
    <w:lvl w:ilvl="4" w:tentative="0">
      <w:start w:val="1"/>
      <w:numFmt w:val="decimal"/>
      <w:pStyle w:val="6"/>
      <w:lvlText w:val="%1.%2.%3.%4.%5"/>
      <w:lvlJc w:val="left"/>
    </w:lvl>
    <w:lvl w:ilvl="5" w:tentative="0">
      <w:start w:val="1"/>
      <w:numFmt w:val="decimal"/>
      <w:pStyle w:val="7"/>
      <w:lvlText w:val="%1.%2.%3.%4.%5.%6"/>
      <w:lvlJc w:val="left"/>
    </w:lvl>
    <w:lvl w:ilvl="6" w:tentative="0">
      <w:start w:val="1"/>
      <w:numFmt w:val="decimal"/>
      <w:pStyle w:val="8"/>
      <w:lvlText w:val="%1.%2.%3.%4.%5.%6.%7"/>
      <w:lvlJc w:val="left"/>
    </w:lvl>
    <w:lvl w:ilvl="7" w:tentative="0">
      <w:start w:val="1"/>
      <w:numFmt w:val="decimal"/>
      <w:pStyle w:val="9"/>
      <w:lvlText w:val="%1.%2.%3.%4.%5.%6.%7.%8"/>
      <w:lvlJc w:val="left"/>
    </w:lvl>
    <w:lvl w:ilvl="8" w:tentative="0">
      <w:start w:val="1"/>
      <w:numFmt w:val="decimal"/>
      <w:pStyle w:val="10"/>
      <w:lvlText w:val="%1.%2.%3.%4.%5.%6.%7.%8.%9"/>
      <w:lvlJc w:val="left"/>
    </w:lvl>
  </w:abstractNum>
  <w:abstractNum w:abstractNumId="2">
    <w:nsid w:val="21AC7CD7"/>
    <w:multiLevelType w:val="multilevel"/>
    <w:tmpl w:val="21AC7CD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6070AF4"/>
    <w:multiLevelType w:val="multilevel"/>
    <w:tmpl w:val="26070AF4"/>
    <w:lvl w:ilvl="0" w:tentative="0">
      <w:start w:val="1"/>
      <w:numFmt w:val="decimal"/>
      <w:pStyle w:val="49"/>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attachedTemplate r:id="rId1"/>
  <w:documentProtection w:enforcement="0"/>
  <w:defaultTabStop w:val="720"/>
  <w:doNotHyphenateCaps/>
  <w:displayHorizontalDrawingGridEvery w:val="0"/>
  <w:displayVerticalDrawingGridEvery w:val="0"/>
  <w:characterSpacingControl w:val="doNotCompress"/>
  <w:footnotePr>
    <w:footnote w:id="0"/>
    <w:footnote w:id="1"/>
  </w:footnotePr>
  <w:endnotePr>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35CEB"/>
    <w:rsid w:val="0005626B"/>
    <w:rsid w:val="00056B35"/>
    <w:rsid w:val="00071426"/>
    <w:rsid w:val="00076FF7"/>
    <w:rsid w:val="0008168C"/>
    <w:rsid w:val="000E1326"/>
    <w:rsid w:val="000E4DDB"/>
    <w:rsid w:val="00143BFC"/>
    <w:rsid w:val="00182E60"/>
    <w:rsid w:val="001A3C47"/>
    <w:rsid w:val="001A6483"/>
    <w:rsid w:val="001C3FE8"/>
    <w:rsid w:val="001C4AF2"/>
    <w:rsid w:val="001C5F96"/>
    <w:rsid w:val="001E3848"/>
    <w:rsid w:val="00224587"/>
    <w:rsid w:val="00250825"/>
    <w:rsid w:val="002C16CF"/>
    <w:rsid w:val="002C3CAB"/>
    <w:rsid w:val="002C63EE"/>
    <w:rsid w:val="002D0C90"/>
    <w:rsid w:val="002F2C57"/>
    <w:rsid w:val="00312157"/>
    <w:rsid w:val="00331928"/>
    <w:rsid w:val="003628E2"/>
    <w:rsid w:val="00392C40"/>
    <w:rsid w:val="00395148"/>
    <w:rsid w:val="003A6574"/>
    <w:rsid w:val="003C07BD"/>
    <w:rsid w:val="003E3F2C"/>
    <w:rsid w:val="003F49FA"/>
    <w:rsid w:val="0041236A"/>
    <w:rsid w:val="004D55B2"/>
    <w:rsid w:val="004E6CF3"/>
    <w:rsid w:val="005611F9"/>
    <w:rsid w:val="0058268B"/>
    <w:rsid w:val="005B3730"/>
    <w:rsid w:val="005D02E7"/>
    <w:rsid w:val="00604763"/>
    <w:rsid w:val="00607EFE"/>
    <w:rsid w:val="00667F0B"/>
    <w:rsid w:val="00696E6F"/>
    <w:rsid w:val="006B6943"/>
    <w:rsid w:val="006E6DEA"/>
    <w:rsid w:val="006F4B37"/>
    <w:rsid w:val="00702260"/>
    <w:rsid w:val="00703B01"/>
    <w:rsid w:val="00730189"/>
    <w:rsid w:val="00786B82"/>
    <w:rsid w:val="00786B90"/>
    <w:rsid w:val="007C5E6B"/>
    <w:rsid w:val="0080165B"/>
    <w:rsid w:val="008027C1"/>
    <w:rsid w:val="008107B3"/>
    <w:rsid w:val="00811111"/>
    <w:rsid w:val="00833B8A"/>
    <w:rsid w:val="008350D1"/>
    <w:rsid w:val="00854ACA"/>
    <w:rsid w:val="00890F20"/>
    <w:rsid w:val="008B0E20"/>
    <w:rsid w:val="008C37D5"/>
    <w:rsid w:val="008D6013"/>
    <w:rsid w:val="00904FAB"/>
    <w:rsid w:val="00911069"/>
    <w:rsid w:val="009160AF"/>
    <w:rsid w:val="00922741"/>
    <w:rsid w:val="009312BA"/>
    <w:rsid w:val="00956E23"/>
    <w:rsid w:val="0096186B"/>
    <w:rsid w:val="0096765E"/>
    <w:rsid w:val="009A5C75"/>
    <w:rsid w:val="009E6457"/>
    <w:rsid w:val="009F1FA6"/>
    <w:rsid w:val="00A01B68"/>
    <w:rsid w:val="00A13CFE"/>
    <w:rsid w:val="00A17627"/>
    <w:rsid w:val="00A246CD"/>
    <w:rsid w:val="00A37AB3"/>
    <w:rsid w:val="00A4075E"/>
    <w:rsid w:val="00A50AA3"/>
    <w:rsid w:val="00A745DB"/>
    <w:rsid w:val="00A759DD"/>
    <w:rsid w:val="00A7700D"/>
    <w:rsid w:val="00AC6A62"/>
    <w:rsid w:val="00AD6078"/>
    <w:rsid w:val="00AD6C81"/>
    <w:rsid w:val="00AD7214"/>
    <w:rsid w:val="00AE6DEC"/>
    <w:rsid w:val="00B177D6"/>
    <w:rsid w:val="00B26A93"/>
    <w:rsid w:val="00B35CEB"/>
    <w:rsid w:val="00B43EA1"/>
    <w:rsid w:val="00B47702"/>
    <w:rsid w:val="00B71387"/>
    <w:rsid w:val="00B90249"/>
    <w:rsid w:val="00B97439"/>
    <w:rsid w:val="00BA11F2"/>
    <w:rsid w:val="00BC4BB9"/>
    <w:rsid w:val="00BD5CBC"/>
    <w:rsid w:val="00BE34A9"/>
    <w:rsid w:val="00C030AF"/>
    <w:rsid w:val="00C26A0B"/>
    <w:rsid w:val="00C8688B"/>
    <w:rsid w:val="00CB29F9"/>
    <w:rsid w:val="00CD2000"/>
    <w:rsid w:val="00CE4051"/>
    <w:rsid w:val="00CE71FB"/>
    <w:rsid w:val="00CF5EBE"/>
    <w:rsid w:val="00D036BB"/>
    <w:rsid w:val="00D2316D"/>
    <w:rsid w:val="00D6161D"/>
    <w:rsid w:val="00D65462"/>
    <w:rsid w:val="00D72253"/>
    <w:rsid w:val="00D967D2"/>
    <w:rsid w:val="00DB55D9"/>
    <w:rsid w:val="00DD2AD9"/>
    <w:rsid w:val="00DE453D"/>
    <w:rsid w:val="00E41F8A"/>
    <w:rsid w:val="00E644BD"/>
    <w:rsid w:val="00E64FBB"/>
    <w:rsid w:val="00E8323E"/>
    <w:rsid w:val="00F10521"/>
    <w:rsid w:val="00F17E01"/>
    <w:rsid w:val="00F32E4E"/>
    <w:rsid w:val="00F52BBE"/>
    <w:rsid w:val="00F5597B"/>
    <w:rsid w:val="00F93280"/>
    <w:rsid w:val="00FA5357"/>
    <w:rsid w:val="1AD7EB03"/>
    <w:rsid w:val="1BDF62F2"/>
    <w:rsid w:val="1FFF5ED9"/>
    <w:rsid w:val="2DB6BFE8"/>
    <w:rsid w:val="2E7D3A18"/>
    <w:rsid w:val="347F178D"/>
    <w:rsid w:val="35FFDB0D"/>
    <w:rsid w:val="37FA8108"/>
    <w:rsid w:val="37FCF494"/>
    <w:rsid w:val="37FFB49A"/>
    <w:rsid w:val="3CBB73FA"/>
    <w:rsid w:val="3DFFAB0D"/>
    <w:rsid w:val="3FBBFBEF"/>
    <w:rsid w:val="3FFE66FC"/>
    <w:rsid w:val="477E82A4"/>
    <w:rsid w:val="5AFFF53B"/>
    <w:rsid w:val="5BFABE1C"/>
    <w:rsid w:val="5DFE7162"/>
    <w:rsid w:val="5EFBF4B0"/>
    <w:rsid w:val="5FB53B92"/>
    <w:rsid w:val="5FEB5D25"/>
    <w:rsid w:val="665F99B1"/>
    <w:rsid w:val="66BE9A35"/>
    <w:rsid w:val="6DFEAA29"/>
    <w:rsid w:val="6ECFA564"/>
    <w:rsid w:val="6FDB7640"/>
    <w:rsid w:val="71FFFAB4"/>
    <w:rsid w:val="77EDAD89"/>
    <w:rsid w:val="79D36C9B"/>
    <w:rsid w:val="79FEBC76"/>
    <w:rsid w:val="7BBEB423"/>
    <w:rsid w:val="7BBFF942"/>
    <w:rsid w:val="7D4F3613"/>
    <w:rsid w:val="7DF597D1"/>
    <w:rsid w:val="7DF8268A"/>
    <w:rsid w:val="7DFF4291"/>
    <w:rsid w:val="7DFFD06C"/>
    <w:rsid w:val="7ED13D06"/>
    <w:rsid w:val="7EEFD4A4"/>
    <w:rsid w:val="7F265BE9"/>
    <w:rsid w:val="7F3F3E59"/>
    <w:rsid w:val="7F5460C9"/>
    <w:rsid w:val="7F7D029B"/>
    <w:rsid w:val="7F7F85D4"/>
    <w:rsid w:val="7F9D5BE2"/>
    <w:rsid w:val="7FB3D46D"/>
    <w:rsid w:val="7FEB6339"/>
    <w:rsid w:val="7FF4F704"/>
    <w:rsid w:val="7FF50441"/>
    <w:rsid w:val="7FFB0905"/>
    <w:rsid w:val="8BFF3A1E"/>
    <w:rsid w:val="9FDDE480"/>
    <w:rsid w:val="AB7BF4E0"/>
    <w:rsid w:val="AFFBFC33"/>
    <w:rsid w:val="AFFF1A5C"/>
    <w:rsid w:val="B7BB575D"/>
    <w:rsid w:val="B7FB7616"/>
    <w:rsid w:val="BBFB9961"/>
    <w:rsid w:val="BF6F1207"/>
    <w:rsid w:val="BFF7648A"/>
    <w:rsid w:val="BFFB6705"/>
    <w:rsid w:val="BFFF26BA"/>
    <w:rsid w:val="C7E787A6"/>
    <w:rsid w:val="CD5BBF1C"/>
    <w:rsid w:val="CE7E4FFA"/>
    <w:rsid w:val="DDFDB41F"/>
    <w:rsid w:val="DF3FB8D4"/>
    <w:rsid w:val="DF9A1D7C"/>
    <w:rsid w:val="DFE37141"/>
    <w:rsid w:val="DFEE452A"/>
    <w:rsid w:val="E5BD6943"/>
    <w:rsid w:val="E7EFFF18"/>
    <w:rsid w:val="EBAA30FF"/>
    <w:rsid w:val="EBEEC41D"/>
    <w:rsid w:val="EC254248"/>
    <w:rsid w:val="EC27AA00"/>
    <w:rsid w:val="EEBF63A8"/>
    <w:rsid w:val="EFDEAF68"/>
    <w:rsid w:val="F7FF95DF"/>
    <w:rsid w:val="F9FD5C9A"/>
    <w:rsid w:val="FCC1B819"/>
    <w:rsid w:val="FCDF2978"/>
    <w:rsid w:val="FCEA2D62"/>
    <w:rsid w:val="FDEF7345"/>
    <w:rsid w:val="FDFFB991"/>
    <w:rsid w:val="FEFE0A5B"/>
    <w:rsid w:val="FF7B1AA9"/>
    <w:rsid w:val="FFDFB53C"/>
    <w:rsid w:val="FFE55ACF"/>
    <w:rsid w:val="FFEFD049"/>
    <w:rsid w:val="FFF8E86E"/>
    <w:rsid w:val="FFFBD0DE"/>
    <w:rsid w:val="FFFD46F6"/>
    <w:rsid w:val="FFFD7048"/>
    <w:rsid w:val="FFFE74F5"/>
    <w:rsid w:val="FFFE7C5D"/>
    <w:rsid w:val="FFFECF80"/>
    <w:rsid w:val="FFFFE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tLeast"/>
    </w:pPr>
    <w:rPr>
      <w:rFonts w:ascii="SimSun" w:hAnsi="Times New Roman" w:eastAsia="SimSun" w:cs="Times New Roman"/>
      <w:snapToGrid w:val="0"/>
      <w:lang w:val="en-US" w:eastAsia="zh-CN" w:bidi="ar-SA"/>
    </w:rPr>
  </w:style>
  <w:style w:type="paragraph" w:styleId="2">
    <w:name w:val="heading 1"/>
    <w:basedOn w:val="1"/>
    <w:next w:val="1"/>
    <w:qFormat/>
    <w:uiPriority w:val="0"/>
    <w:pPr>
      <w:keepNext/>
      <w:numPr>
        <w:ilvl w:val="0"/>
        <w:numId w:val="1"/>
      </w:numPr>
      <w:spacing w:before="120" w:after="60"/>
      <w:outlineLvl w:val="0"/>
    </w:pPr>
    <w:rPr>
      <w:b/>
      <w:sz w:val="24"/>
    </w:rPr>
  </w:style>
  <w:style w:type="paragraph" w:styleId="3">
    <w:name w:val="heading 2"/>
    <w:basedOn w:val="2"/>
    <w:next w:val="1"/>
    <w:qFormat/>
    <w:uiPriority w:val="0"/>
    <w:pPr>
      <w:numPr>
        <w:ilvl w:val="1"/>
      </w:numPr>
      <w:outlineLvl w:val="1"/>
    </w:pPr>
    <w:rPr>
      <w:sz w:val="20"/>
    </w:rPr>
  </w:style>
  <w:style w:type="paragraph" w:styleId="4">
    <w:name w:val="heading 3"/>
    <w:basedOn w:val="2"/>
    <w:next w:val="1"/>
    <w:qFormat/>
    <w:uiPriority w:val="0"/>
    <w:pPr>
      <w:numPr>
        <w:ilvl w:val="2"/>
      </w:numPr>
      <w:outlineLvl w:val="2"/>
    </w:pPr>
    <w:rPr>
      <w:b w:val="0"/>
      <w:i/>
      <w:sz w:val="20"/>
    </w:rPr>
  </w:style>
  <w:style w:type="paragraph" w:styleId="5">
    <w:name w:val="heading 4"/>
    <w:basedOn w:val="2"/>
    <w:next w:val="1"/>
    <w:qFormat/>
    <w:uiPriority w:val="0"/>
    <w:pPr>
      <w:numPr>
        <w:ilvl w:val="3"/>
      </w:numPr>
      <w:outlineLvl w:val="3"/>
    </w:pPr>
    <w:rPr>
      <w:b w:val="0"/>
      <w:sz w:val="20"/>
    </w:rPr>
  </w:style>
  <w:style w:type="paragraph" w:styleId="6">
    <w:name w:val="heading 5"/>
    <w:basedOn w:val="1"/>
    <w:next w:val="1"/>
    <w:qFormat/>
    <w:uiPriority w:val="0"/>
    <w:pPr>
      <w:numPr>
        <w:ilvl w:val="4"/>
        <w:numId w:val="1"/>
      </w:numPr>
      <w:spacing w:before="240" w:after="60"/>
      <w:ind w:left="2880"/>
      <w:outlineLvl w:val="4"/>
    </w:pPr>
    <w:rPr>
      <w:sz w:val="22"/>
    </w:rPr>
  </w:style>
  <w:style w:type="paragraph" w:styleId="7">
    <w:name w:val="heading 6"/>
    <w:basedOn w:val="1"/>
    <w:next w:val="1"/>
    <w:qFormat/>
    <w:uiPriority w:val="0"/>
    <w:pPr>
      <w:numPr>
        <w:ilvl w:val="5"/>
        <w:numId w:val="1"/>
      </w:numPr>
      <w:spacing w:before="240" w:after="60"/>
      <w:ind w:left="2880"/>
      <w:outlineLvl w:val="5"/>
    </w:pPr>
    <w:rPr>
      <w:i/>
      <w:sz w:val="22"/>
    </w:rPr>
  </w:style>
  <w:style w:type="paragraph" w:styleId="8">
    <w:name w:val="heading 7"/>
    <w:basedOn w:val="1"/>
    <w:next w:val="1"/>
    <w:qFormat/>
    <w:uiPriority w:val="0"/>
    <w:pPr>
      <w:numPr>
        <w:ilvl w:val="6"/>
        <w:numId w:val="1"/>
      </w:numPr>
      <w:spacing w:before="240" w:after="60"/>
      <w:ind w:left="2880"/>
      <w:outlineLvl w:val="6"/>
    </w:pPr>
  </w:style>
  <w:style w:type="paragraph" w:styleId="9">
    <w:name w:val="heading 8"/>
    <w:basedOn w:val="1"/>
    <w:next w:val="1"/>
    <w:qFormat/>
    <w:uiPriority w:val="0"/>
    <w:pPr>
      <w:numPr>
        <w:ilvl w:val="7"/>
        <w:numId w:val="1"/>
      </w:numPr>
      <w:spacing w:before="240" w:after="60"/>
      <w:ind w:left="2880"/>
      <w:outlineLvl w:val="7"/>
    </w:pPr>
    <w:rPr>
      <w:i/>
    </w:rPr>
  </w:style>
  <w:style w:type="paragraph" w:styleId="10">
    <w:name w:val="heading 9"/>
    <w:basedOn w:val="1"/>
    <w:next w:val="1"/>
    <w:qFormat/>
    <w:uiPriority w:val="0"/>
    <w:pPr>
      <w:numPr>
        <w:ilvl w:val="8"/>
        <w:numId w:val="1"/>
      </w:numPr>
      <w:spacing w:before="240" w:after="60"/>
      <w:ind w:left="2880"/>
      <w:outlineLvl w:val="8"/>
    </w:pPr>
    <w:rPr>
      <w:b/>
      <w:i/>
      <w:sz w:val="18"/>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0"/>
    <w:pPr>
      <w:keepLines/>
      <w:spacing w:after="120"/>
      <w:ind w:left="720"/>
    </w:pPr>
  </w:style>
  <w:style w:type="paragraph" w:styleId="14">
    <w:name w:val="Body Text Indent"/>
    <w:basedOn w:val="1"/>
    <w:qFormat/>
    <w:uiPriority w:val="0"/>
    <w:pPr>
      <w:ind w:left="720"/>
    </w:pPr>
    <w:rPr>
      <w:i/>
      <w:color w:val="0000FF"/>
      <w:u w:val="single"/>
    </w:rPr>
  </w:style>
  <w:style w:type="paragraph" w:styleId="15">
    <w:name w:val="Document Map"/>
    <w:basedOn w:val="1"/>
    <w:semiHidden/>
    <w:qFormat/>
    <w:uiPriority w:val="0"/>
    <w:pPr>
      <w:shd w:val="clear" w:color="auto" w:fill="000080"/>
    </w:pPr>
  </w:style>
  <w:style w:type="character" w:styleId="16">
    <w:name w:val="FollowedHyperlink"/>
    <w:qFormat/>
    <w:uiPriority w:val="0"/>
    <w:rPr>
      <w:color w:val="800080"/>
      <w:u w:val="single"/>
    </w:rPr>
  </w:style>
  <w:style w:type="paragraph" w:styleId="17">
    <w:name w:val="footer"/>
    <w:basedOn w:val="1"/>
    <w:qFormat/>
    <w:uiPriority w:val="0"/>
    <w:pPr>
      <w:tabs>
        <w:tab w:val="center" w:pos="4320"/>
        <w:tab w:val="right" w:pos="8640"/>
      </w:tabs>
    </w:pPr>
  </w:style>
  <w:style w:type="character" w:styleId="18">
    <w:name w:val="footnote reference"/>
    <w:semiHidden/>
    <w:qFormat/>
    <w:uiPriority w:val="0"/>
    <w:rPr>
      <w:sz w:val="20"/>
      <w:vertAlign w:val="superscript"/>
    </w:rPr>
  </w:style>
  <w:style w:type="paragraph" w:styleId="19">
    <w:name w:val="footnote text"/>
    <w:basedOn w:val="1"/>
    <w:semiHidden/>
    <w:qFormat/>
    <w:uiPriority w:val="0"/>
    <w:pPr>
      <w:keepNext/>
      <w:keepLines/>
      <w:pBdr>
        <w:bottom w:val="single" w:color="000000" w:sz="6" w:space="0"/>
      </w:pBdr>
      <w:spacing w:before="40" w:after="40"/>
      <w:ind w:left="360" w:hanging="360"/>
    </w:pPr>
    <w:rPr>
      <w:sz w:val="16"/>
    </w:rPr>
  </w:style>
  <w:style w:type="paragraph" w:styleId="20">
    <w:name w:val="header"/>
    <w:basedOn w:val="1"/>
    <w:qFormat/>
    <w:uiPriority w:val="0"/>
    <w:pPr>
      <w:tabs>
        <w:tab w:val="center" w:pos="4320"/>
        <w:tab w:val="right" w:pos="8640"/>
      </w:tabs>
    </w:pPr>
  </w:style>
  <w:style w:type="character" w:styleId="21">
    <w:name w:val="HTML Code"/>
    <w:unhideWhenUsed/>
    <w:qFormat/>
    <w:uiPriority w:val="99"/>
    <w:rPr>
      <w:rFonts w:ascii="SimSun" w:hAnsi="SimSun" w:eastAsia="SimSun" w:cs="SimSun"/>
      <w:sz w:val="24"/>
      <w:szCs w:val="24"/>
    </w:rPr>
  </w:style>
  <w:style w:type="character" w:styleId="22">
    <w:name w:val="Hyperlink"/>
    <w:basedOn w:val="11"/>
    <w:qFormat/>
    <w:uiPriority w:val="0"/>
    <w:rPr>
      <w:color w:val="0000FF"/>
      <w:u w:val="single"/>
    </w:rPr>
  </w:style>
  <w:style w:type="paragraph" w:styleId="23">
    <w:name w:val="Normal Indent"/>
    <w:basedOn w:val="1"/>
    <w:qFormat/>
    <w:uiPriority w:val="0"/>
    <w:pPr>
      <w:ind w:left="900" w:hanging="900"/>
    </w:pPr>
  </w:style>
  <w:style w:type="character" w:styleId="24">
    <w:name w:val="page number"/>
    <w:basedOn w:val="11"/>
    <w:qFormat/>
    <w:uiPriority w:val="0"/>
  </w:style>
  <w:style w:type="paragraph" w:styleId="25">
    <w:name w:val="Subtitle"/>
    <w:basedOn w:val="1"/>
    <w:qFormat/>
    <w:uiPriority w:val="0"/>
    <w:pPr>
      <w:spacing w:after="60"/>
      <w:jc w:val="center"/>
    </w:pPr>
    <w:rPr>
      <w:i/>
      <w:sz w:val="36"/>
      <w:lang w:val="en-AU"/>
    </w:rPr>
  </w:style>
  <w:style w:type="table" w:styleId="26">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itle"/>
    <w:basedOn w:val="1"/>
    <w:next w:val="1"/>
    <w:qFormat/>
    <w:uiPriority w:val="0"/>
    <w:pPr>
      <w:spacing w:line="240" w:lineRule="auto"/>
      <w:jc w:val="center"/>
    </w:pPr>
    <w:rPr>
      <w:b/>
      <w:sz w:val="36"/>
    </w:rPr>
  </w:style>
  <w:style w:type="paragraph" w:styleId="28">
    <w:name w:val="toc 1"/>
    <w:basedOn w:val="1"/>
    <w:next w:val="1"/>
    <w:qFormat/>
    <w:uiPriority w:val="39"/>
  </w:style>
  <w:style w:type="paragraph" w:styleId="29">
    <w:name w:val="toc 2"/>
    <w:basedOn w:val="1"/>
    <w:next w:val="1"/>
    <w:qFormat/>
    <w:uiPriority w:val="39"/>
    <w:pPr>
      <w:ind w:left="420" w:leftChars="200"/>
    </w:pPr>
  </w:style>
  <w:style w:type="paragraph" w:styleId="30">
    <w:name w:val="toc 3"/>
    <w:basedOn w:val="1"/>
    <w:next w:val="1"/>
    <w:qFormat/>
    <w:uiPriority w:val="39"/>
    <w:pPr>
      <w:ind w:left="840" w:leftChars="400"/>
    </w:pPr>
  </w:style>
  <w:style w:type="paragraph" w:customStyle="1" w:styleId="31">
    <w:name w:val="Paragraph2"/>
    <w:basedOn w:val="1"/>
    <w:qFormat/>
    <w:uiPriority w:val="0"/>
    <w:pPr>
      <w:spacing w:before="80"/>
      <w:ind w:left="720"/>
      <w:jc w:val="both"/>
    </w:pPr>
    <w:rPr>
      <w:color w:val="000000"/>
      <w:lang w:val="en-AU"/>
    </w:rPr>
  </w:style>
  <w:style w:type="paragraph" w:customStyle="1" w:styleId="32">
    <w:name w:val="目录 1"/>
    <w:basedOn w:val="1"/>
    <w:next w:val="1"/>
    <w:semiHidden/>
    <w:qFormat/>
    <w:uiPriority w:val="0"/>
    <w:pPr>
      <w:tabs>
        <w:tab w:val="right" w:pos="9360"/>
      </w:tabs>
      <w:spacing w:before="240" w:after="60"/>
      <w:ind w:right="720"/>
    </w:pPr>
  </w:style>
  <w:style w:type="paragraph" w:customStyle="1" w:styleId="33">
    <w:name w:val="目录 2"/>
    <w:basedOn w:val="1"/>
    <w:next w:val="1"/>
    <w:semiHidden/>
    <w:qFormat/>
    <w:uiPriority w:val="0"/>
    <w:pPr>
      <w:tabs>
        <w:tab w:val="right" w:pos="9360"/>
      </w:tabs>
      <w:ind w:left="432" w:right="720"/>
    </w:pPr>
  </w:style>
  <w:style w:type="paragraph" w:customStyle="1" w:styleId="34">
    <w:name w:val="目录 3"/>
    <w:basedOn w:val="1"/>
    <w:next w:val="1"/>
    <w:semiHidden/>
    <w:qFormat/>
    <w:uiPriority w:val="0"/>
    <w:pPr>
      <w:tabs>
        <w:tab w:val="left" w:pos="1440"/>
        <w:tab w:val="right" w:pos="9360"/>
      </w:tabs>
      <w:ind w:left="864"/>
    </w:pPr>
  </w:style>
  <w:style w:type="paragraph" w:customStyle="1" w:styleId="35">
    <w:name w:val="Bullet1"/>
    <w:basedOn w:val="1"/>
    <w:qFormat/>
    <w:uiPriority w:val="0"/>
    <w:pPr>
      <w:ind w:left="720" w:hanging="432"/>
    </w:pPr>
  </w:style>
  <w:style w:type="paragraph" w:customStyle="1" w:styleId="36">
    <w:name w:val="Bullet2"/>
    <w:basedOn w:val="1"/>
    <w:qFormat/>
    <w:uiPriority w:val="0"/>
    <w:pPr>
      <w:ind w:left="1440" w:hanging="360"/>
    </w:pPr>
    <w:rPr>
      <w:color w:val="000080"/>
    </w:rPr>
  </w:style>
  <w:style w:type="paragraph" w:customStyle="1" w:styleId="37">
    <w:name w:val="Tabletext"/>
    <w:basedOn w:val="1"/>
    <w:qFormat/>
    <w:uiPriority w:val="0"/>
    <w:pPr>
      <w:keepLines/>
      <w:spacing w:after="120"/>
    </w:pPr>
  </w:style>
  <w:style w:type="paragraph" w:customStyle="1" w:styleId="38">
    <w:name w:val="Main Title"/>
    <w:basedOn w:val="1"/>
    <w:qFormat/>
    <w:uiPriority w:val="0"/>
    <w:pPr>
      <w:spacing w:before="480" w:after="60" w:line="240" w:lineRule="auto"/>
      <w:jc w:val="center"/>
    </w:pPr>
    <w:rPr>
      <w:b/>
      <w:kern w:val="28"/>
      <w:sz w:val="32"/>
    </w:rPr>
  </w:style>
  <w:style w:type="paragraph" w:customStyle="1" w:styleId="39">
    <w:name w:val="Paragraph1"/>
    <w:basedOn w:val="1"/>
    <w:qFormat/>
    <w:uiPriority w:val="0"/>
    <w:pPr>
      <w:spacing w:before="80" w:line="240" w:lineRule="auto"/>
      <w:jc w:val="both"/>
    </w:pPr>
  </w:style>
  <w:style w:type="paragraph" w:customStyle="1" w:styleId="40">
    <w:name w:val="Paragraph3"/>
    <w:basedOn w:val="1"/>
    <w:qFormat/>
    <w:uiPriority w:val="0"/>
    <w:pPr>
      <w:spacing w:before="80" w:line="240" w:lineRule="auto"/>
      <w:ind w:left="1530"/>
      <w:jc w:val="both"/>
    </w:pPr>
  </w:style>
  <w:style w:type="paragraph" w:customStyle="1" w:styleId="41">
    <w:name w:val="Paragraph4"/>
    <w:basedOn w:val="1"/>
    <w:qFormat/>
    <w:uiPriority w:val="0"/>
    <w:pPr>
      <w:spacing w:before="80" w:line="240" w:lineRule="auto"/>
      <w:ind w:left="2250"/>
      <w:jc w:val="both"/>
    </w:pPr>
  </w:style>
  <w:style w:type="paragraph" w:customStyle="1" w:styleId="42">
    <w:name w:val="目录 4"/>
    <w:basedOn w:val="1"/>
    <w:next w:val="1"/>
    <w:semiHidden/>
    <w:qFormat/>
    <w:uiPriority w:val="0"/>
    <w:pPr>
      <w:ind w:left="600"/>
    </w:pPr>
  </w:style>
  <w:style w:type="paragraph" w:customStyle="1" w:styleId="43">
    <w:name w:val="目录 5"/>
    <w:basedOn w:val="1"/>
    <w:next w:val="1"/>
    <w:semiHidden/>
    <w:qFormat/>
    <w:uiPriority w:val="0"/>
    <w:pPr>
      <w:ind w:left="800"/>
    </w:pPr>
  </w:style>
  <w:style w:type="paragraph" w:customStyle="1" w:styleId="44">
    <w:name w:val="目录 6"/>
    <w:basedOn w:val="1"/>
    <w:next w:val="1"/>
    <w:semiHidden/>
    <w:qFormat/>
    <w:uiPriority w:val="0"/>
    <w:pPr>
      <w:ind w:left="1000"/>
    </w:pPr>
  </w:style>
  <w:style w:type="paragraph" w:customStyle="1" w:styleId="45">
    <w:name w:val="目录 7"/>
    <w:basedOn w:val="1"/>
    <w:next w:val="1"/>
    <w:semiHidden/>
    <w:qFormat/>
    <w:uiPriority w:val="0"/>
    <w:pPr>
      <w:ind w:left="1200"/>
    </w:pPr>
  </w:style>
  <w:style w:type="paragraph" w:customStyle="1" w:styleId="46">
    <w:name w:val="目录 8"/>
    <w:basedOn w:val="1"/>
    <w:next w:val="1"/>
    <w:semiHidden/>
    <w:qFormat/>
    <w:uiPriority w:val="0"/>
    <w:pPr>
      <w:ind w:left="1400"/>
    </w:pPr>
  </w:style>
  <w:style w:type="paragraph" w:customStyle="1" w:styleId="47">
    <w:name w:val="目录 9"/>
    <w:basedOn w:val="1"/>
    <w:next w:val="1"/>
    <w:semiHidden/>
    <w:qFormat/>
    <w:uiPriority w:val="0"/>
    <w:pPr>
      <w:ind w:left="1600"/>
    </w:pPr>
  </w:style>
  <w:style w:type="paragraph" w:customStyle="1" w:styleId="48">
    <w:name w:val="Body"/>
    <w:basedOn w:val="1"/>
    <w:qFormat/>
    <w:uiPriority w:val="0"/>
    <w:pPr>
      <w:widowControl/>
      <w:spacing w:before="120" w:line="240" w:lineRule="auto"/>
      <w:jc w:val="both"/>
    </w:pPr>
  </w:style>
  <w:style w:type="paragraph" w:customStyle="1" w:styleId="49">
    <w:name w:val="Bullet"/>
    <w:basedOn w:val="1"/>
    <w:qFormat/>
    <w:uiPriority w:val="0"/>
    <w:pPr>
      <w:widowControl/>
      <w:numPr>
        <w:ilvl w:val="0"/>
        <w:numId w:val="2"/>
      </w:numPr>
      <w:spacing w:before="120" w:line="240" w:lineRule="auto"/>
      <w:ind w:right="360"/>
      <w:jc w:val="both"/>
    </w:pPr>
  </w:style>
  <w:style w:type="paragraph" w:customStyle="1" w:styleId="50">
    <w:name w:val="InfoBlue"/>
    <w:basedOn w:val="1"/>
    <w:next w:val="13"/>
    <w:qFormat/>
    <w:uiPriority w:val="0"/>
    <w:pPr>
      <w:spacing w:after="120"/>
      <w:ind w:left="720"/>
    </w:pPr>
    <w:rPr>
      <w:rFonts w:ascii="Times New Roman"/>
      <w:i/>
      <w:color w:val="0000FF"/>
    </w:rPr>
  </w:style>
  <w:style w:type="character" w:customStyle="1" w:styleId="51">
    <w:name w:val="tw4winMark"/>
    <w:qFormat/>
    <w:uiPriority w:val="0"/>
    <w:rPr>
      <w:rFonts w:ascii="Courier New" w:hAnsi="Courier New"/>
      <w:vanish/>
      <w:color w:val="800080"/>
      <w:vertAlign w:val="subscript"/>
    </w:rPr>
  </w:style>
  <w:style w:type="character" w:customStyle="1" w:styleId="52">
    <w:name w:val="tw4winInternal"/>
    <w:qFormat/>
    <w:uiPriority w:val="0"/>
    <w:rPr>
      <w:rFonts w:ascii="Courier New" w:hAnsi="Courier New"/>
      <w:color w:val="FF0000"/>
    </w:rPr>
  </w:style>
  <w:style w:type="character" w:customStyle="1" w:styleId="53">
    <w:name w:val="tw4winError"/>
    <w:qFormat/>
    <w:uiPriority w:val="0"/>
    <w:rPr>
      <w:rFonts w:ascii="Courier New" w:hAnsi="Courier New"/>
      <w:color w:val="00FF00"/>
      <w:sz w:val="40"/>
    </w:rPr>
  </w:style>
  <w:style w:type="character" w:customStyle="1" w:styleId="54">
    <w:name w:val="tw4winTerm"/>
    <w:qFormat/>
    <w:uiPriority w:val="0"/>
    <w:rPr>
      <w:color w:val="0000FF"/>
    </w:rPr>
  </w:style>
  <w:style w:type="character" w:customStyle="1" w:styleId="55">
    <w:name w:val="tw4winPopup"/>
    <w:qFormat/>
    <w:uiPriority w:val="0"/>
    <w:rPr>
      <w:rFonts w:ascii="Courier New" w:hAnsi="Courier New"/>
      <w:color w:val="008000"/>
    </w:rPr>
  </w:style>
  <w:style w:type="character" w:customStyle="1" w:styleId="56">
    <w:name w:val="tw4winJump"/>
    <w:qFormat/>
    <w:uiPriority w:val="0"/>
    <w:rPr>
      <w:rFonts w:ascii="Courier New" w:hAnsi="Courier New"/>
      <w:color w:val="008080"/>
    </w:rPr>
  </w:style>
  <w:style w:type="character" w:customStyle="1" w:styleId="57">
    <w:name w:val="tw4winExternal"/>
    <w:qFormat/>
    <w:uiPriority w:val="0"/>
    <w:rPr>
      <w:rFonts w:ascii="Courier New" w:hAnsi="Courier New"/>
      <w:color w:val="808080"/>
    </w:rPr>
  </w:style>
  <w:style w:type="paragraph" w:styleId="58">
    <w:name w:val="List Paragraph"/>
    <w:basedOn w:val="1"/>
    <w:qFormat/>
    <w:uiPriority w:val="34"/>
    <w:pPr>
      <w:ind w:firstLine="420" w:firstLineChars="200"/>
    </w:pPr>
    <w:rPr>
      <w:snapToGrid/>
    </w:rPr>
  </w:style>
  <w:style w:type="paragraph" w:customStyle="1" w:styleId="59">
    <w:name w:val="md-end-block"/>
    <w:basedOn w:val="1"/>
    <w:qFormat/>
    <w:uiPriority w:val="0"/>
    <w:pPr>
      <w:widowControl/>
      <w:spacing w:before="100" w:beforeAutospacing="1" w:after="100" w:afterAutospacing="1" w:line="240" w:lineRule="auto"/>
    </w:pPr>
    <w:rPr>
      <w:rFonts w:hAnsi="SimSun" w:cs="SimSun"/>
      <w:snapToGrid/>
      <w:sz w:val="24"/>
      <w:szCs w:val="24"/>
    </w:rPr>
  </w:style>
  <w:style w:type="character" w:customStyle="1" w:styleId="60">
    <w:name w:val="md-plain"/>
    <w:qFormat/>
    <w:uiPriority w:val="0"/>
  </w:style>
  <w:style w:type="paragraph" w:customStyle="1" w:styleId="61">
    <w:name w:val="p1"/>
    <w:qFormat/>
    <w:uiPriority w:val="0"/>
    <w:pPr>
      <w:spacing w:before="0" w:beforeAutospacing="0" w:after="72" w:afterAutospacing="0"/>
      <w:ind w:left="0" w:right="0"/>
      <w:jc w:val="left"/>
    </w:pPr>
    <w:rPr>
      <w:rFonts w:ascii="songti sc" w:hAnsi="songti sc" w:eastAsia="songti sc" w:cs="songti sc"/>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huid/Library/Containers/com.kingsoft.wpsoffice.mac/Data/C:\Users\ty020\Desktop\&#27979;&#35797;&#35780;&#20272;&#25253;&#2157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8"/>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测试评估报告.dot</Template>
  <Company>&lt;公司名称&gt;</Company>
  <Pages>16</Pages>
  <Words>1479</Words>
  <Characters>8436</Characters>
  <Lines>70</Lines>
  <Paragraphs>19</Paragraphs>
  <TotalTime>2</TotalTime>
  <ScaleCrop>false</ScaleCrop>
  <LinksUpToDate>false</LinksUpToDate>
  <CharactersWithSpaces>9896</CharactersWithSpaces>
  <Application>WPS Office_4.2.1.6777_F1E327BC-269C-435d-A152-05C5408002CA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2020-04-15T13:29:00Z</dcterms:created>
  <dc:creator>ty020</dc:creator>
  <cp:lastModifiedBy>徐惠东</cp:lastModifiedBy>
  <dcterms:modified xsi:type="dcterms:W3CDTF">2022-05-09T10:12:20Z</dcterms:modified>
  <dc:subject>&lt;项目名称&gt;</dc:subject>
  <dc:title>测试评估报告</dc:title>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1033-4.2.1.6777</vt:lpwstr>
  </property>
  <property fmtid="{D5CDD505-2E9C-101B-9397-08002B2CF9AE}" pid="3" name="ICV">
    <vt:lpwstr>A490668365C648EB82217762FC67788F</vt:lpwstr>
  </property>
</Properties>
</file>